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F0EC8">
      <w:pPr>
        <w:pStyle w:val="3"/>
        <w:jc w:val="left"/>
        <w:rPr>
          <w:rFonts w:hint="eastAsia" w:eastAsia="黑体"/>
          <w:sz w:val="28"/>
          <w:szCs w:val="28"/>
          <w:lang w:val="en-US" w:eastAsia="zh-CN"/>
        </w:rPr>
      </w:pPr>
      <w:bookmarkStart w:id="1" w:name="_GoBack"/>
      <w:bookmarkStart w:id="0" w:name="OLE_LINK1"/>
      <w:r>
        <w:rPr>
          <w:rFonts w:hint="eastAsia"/>
          <w:sz w:val="28"/>
          <w:szCs w:val="28"/>
          <w:lang w:val="en-US" w:eastAsia="zh-CN"/>
        </w:rPr>
        <w:t>附件：中国城市指数产权总指数及一级指标指数得分及排名概况</w:t>
      </w:r>
      <w:bookmarkEnd w:id="0"/>
    </w:p>
    <w:bookmarkEnd w:id="1"/>
    <w:p w14:paraId="4E42D08B"/>
    <w:p w14:paraId="62943C27">
      <w:pPr>
        <w:pStyle w:val="3"/>
        <w:rPr>
          <w:rFonts w:hint="default" w:eastAsia="黑体"/>
          <w:lang w:val="en-US" w:eastAsia="zh-CN"/>
        </w:rPr>
      </w:pPr>
      <w:r>
        <w:t xml:space="preserve">表 </w:t>
      </w:r>
      <w:r>
        <w:fldChar w:fldCharType="begin"/>
      </w:r>
      <w:r>
        <w:instrText xml:space="preserve"> SEQ 表 \* ARABIC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  <w:lang w:val="en-US" w:eastAsia="zh-CN"/>
        </w:rPr>
        <w:t xml:space="preserve"> 中国城市指数产权总指数及一级指标指数得分及排名概况</w:t>
      </w:r>
    </w:p>
    <w:tbl>
      <w:tblPr>
        <w:tblStyle w:val="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273"/>
        <w:gridCol w:w="1273"/>
        <w:gridCol w:w="1367"/>
        <w:gridCol w:w="1180"/>
        <w:gridCol w:w="1367"/>
        <w:gridCol w:w="1180"/>
        <w:gridCol w:w="1367"/>
        <w:gridCol w:w="1180"/>
        <w:gridCol w:w="1367"/>
        <w:gridCol w:w="1180"/>
      </w:tblGrid>
      <w:tr w14:paraId="379D2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5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00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</w:t>
            </w:r>
          </w:p>
        </w:tc>
        <w:tc>
          <w:tcPr>
            <w:tcW w:w="4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B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总指数</w:t>
            </w:r>
          </w:p>
        </w:tc>
        <w:tc>
          <w:tcPr>
            <w:tcW w:w="4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AB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全国排名</w:t>
            </w:r>
          </w:p>
        </w:tc>
        <w:tc>
          <w:tcPr>
            <w:tcW w:w="8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C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知识产权产出水平</w:t>
            </w:r>
          </w:p>
        </w:tc>
        <w:tc>
          <w:tcPr>
            <w:tcW w:w="8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4A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知识产权流动水平</w:t>
            </w:r>
          </w:p>
        </w:tc>
        <w:tc>
          <w:tcPr>
            <w:tcW w:w="8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D0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知识产权综合绩效</w:t>
            </w:r>
          </w:p>
        </w:tc>
        <w:tc>
          <w:tcPr>
            <w:tcW w:w="8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CD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知识产权创造潜力</w:t>
            </w:r>
          </w:p>
        </w:tc>
      </w:tr>
      <w:tr w14:paraId="22A5D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5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3C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86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0C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6A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指数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74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F3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指数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56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70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指数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F9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E3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指数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8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</w:tr>
      <w:tr w14:paraId="6EFEA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38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84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0.7739 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66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87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0.2577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40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43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0.2609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C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45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0.1307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C5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8F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0.1245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BA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4061F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C1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71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0.6432 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27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55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0.2072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A7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66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0.1455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7C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35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0.1573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BE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B8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0.1333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1F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36DF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B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00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0.5512 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28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B8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0.1337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A9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74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0.1589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FB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20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0.1300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7A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06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0.1287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D3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43509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7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15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0.5251 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73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3A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0.1275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08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6A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0.1434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31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73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0.1263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1E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34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0.1280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C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3653A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E4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46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0.4961 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49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F4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0.1237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64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44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0.1238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D3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A5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0.1333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01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30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0.1152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38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4AFAF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E6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16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0.4374 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93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DA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0.0994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77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0B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0.1017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51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7E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0.1183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46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4A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0.1179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21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4DB41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BA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65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0.4170 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BC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6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0.0779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5F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56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0.1047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A6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41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0.1041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82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C5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0.1304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7B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3EF1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2D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14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0.3966 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BE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61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0.0806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D1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CE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0.1053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72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E9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0.0947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7C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15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0.1160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6F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0200F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B5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宁波市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21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0.3824 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7F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94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0.0764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ED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03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0.0892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4B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32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0.1218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68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FA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0.0950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75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 w14:paraId="5A9DA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F7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64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0.3725 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88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B8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0.0804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DF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6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0.0850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8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43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0.1033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24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EB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0.1039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C2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7D953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DC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D6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0.3686 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45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7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0.0735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C5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D9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0.1147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9E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4D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0.0802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87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56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0.1001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BA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 w14:paraId="4EEA3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30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AB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0.3646 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C4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01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0.0587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2C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FF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0.0754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75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BA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0.1207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F5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A4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0.1098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7C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6F0B4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65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57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0.3542 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45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F0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0.0843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E7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01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0.0894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B2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7D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0.0844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B6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FA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0.0961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3C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 w14:paraId="619BD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AC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94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0.3357 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86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26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0.0319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5C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BF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0.1106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37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CA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0.1032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7C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30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0.0901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F2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 w14:paraId="22554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A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2B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0.3344 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1F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51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0.0626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E0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9D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0.0984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4F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FD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0.0815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DA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10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0.0919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B5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 w14:paraId="1B5CE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58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2E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0.3115 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F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9F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0.0461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A9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5A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0.1137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E7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C8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0.0753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D9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B8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0.0763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47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 w14:paraId="2E91E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62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25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0.2872 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86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C1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0.0681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72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FD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0.0397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B6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BA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0.0965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1F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AB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0.0830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36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 w14:paraId="23FC6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4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长春市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CA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0.2748 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BB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37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0.0683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61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93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0.0739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6D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FF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0.0658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4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C4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0.0668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52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 w14:paraId="7EADF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AF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海口市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C0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0.2713 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78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5F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0.0514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62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26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0.0632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E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39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0.0780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37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22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0.0788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19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 w14:paraId="3E6EC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CE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昆明市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86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0.2688 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21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F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0.0513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A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B6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0.0683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E4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A3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0.0938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67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D7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0.0554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53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 w14:paraId="63551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E2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83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0.2665 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2C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46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0.0626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D7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1C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0.0260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9F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DF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0.0798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E0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8D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0.0980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6C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03F57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71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AC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0.2414 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3C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52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0.0077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EC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9E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0.0575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45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C1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0.0931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3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68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0.0831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90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 w14:paraId="6C64C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E8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大连市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84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0.2317 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39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FE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0.0301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F6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4E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0.0650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B1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8C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0.0752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56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6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0.0613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87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 w14:paraId="55B98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A4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沈阳市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06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0.2286 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73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8E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0.0414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C0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AB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0.0257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09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4F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0.0822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22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42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0.0793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93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5682D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F8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EB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0.2229 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0A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24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0.0518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F7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B8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0.0286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7B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B3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0.0745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BD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C4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0.0680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E0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</w:tr>
      <w:tr w14:paraId="57904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7E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5D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0.2213 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4B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6B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0.0460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0C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DA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0.0701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51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86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0.0492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7D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58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0.0561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26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19C37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30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78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0.2185 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2D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32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0.0395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FC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12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0.0622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BA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FA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0.0546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A1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D3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0.0622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C5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</w:tr>
      <w:tr w14:paraId="28A9B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A6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南昌市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70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0.2178 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85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29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0.0397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69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39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0.0155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91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8C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0.0953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A3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25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0.0672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47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 w14:paraId="66DD2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3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贵阳市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64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0.2173 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DF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56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0.0342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2A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D4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0.0100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6E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D3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0.0892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69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2E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0.0840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0F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 w14:paraId="45729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E7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兰州市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4F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0.2024 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11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D3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0.0398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A2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41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0.0173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82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8B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0.0841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26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E5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0.0612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A2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</w:tr>
      <w:tr w14:paraId="24187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17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73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0.1936 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AE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4C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0.0453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CA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CC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0.0122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E3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92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0.0812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63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C5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0.0549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5C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55BE9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6E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C4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0.1675 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C3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82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0.0381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A5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16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0.0128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BD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48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0.0519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FD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F7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0.0646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D0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 w14:paraId="5CC54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59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69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0.1582 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B0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76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0.0324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55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8B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0.0621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6D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A7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0.0400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ED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A5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0.0238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8C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 w14:paraId="659F2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8F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22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0.1467 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E6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D1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0.0134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EC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E9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0.0047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0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F4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0.0853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B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32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0.0433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76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</w:tr>
      <w:tr w14:paraId="2A6C6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2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西宁市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06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0.1386 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D2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AD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0.0354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C5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D0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0.0024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47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4B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0.0639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A3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58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0.0369 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F6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</w:tr>
    </w:tbl>
    <w:p w14:paraId="63C3ABDD">
      <w:pPr>
        <w:pStyle w:val="4"/>
        <w:ind w:left="0" w:leftChars="0" w:firstLine="0" w:firstLineChars="0"/>
        <w:rPr>
          <w:rFonts w:hint="default"/>
          <w:highlight w:val="none"/>
          <w:lang w:val="en-US" w:eastAsia="zh-CN"/>
        </w:rPr>
      </w:pPr>
    </w:p>
    <w:p w14:paraId="41A89A14">
      <w:pPr>
        <w:pStyle w:val="4"/>
        <w:ind w:left="0" w:leftChars="0" w:firstLine="0" w:firstLineChars="0"/>
        <w:rPr>
          <w:rFonts w:hint="default"/>
          <w:highlight w:val="none"/>
          <w:lang w:val="en-US" w:eastAsia="zh-CN"/>
        </w:rPr>
      </w:pPr>
    </w:p>
    <w:p w14:paraId="461E94A3">
      <w:pPr>
        <w:pStyle w:val="4"/>
        <w:ind w:left="0" w:leftChars="0" w:firstLine="0" w:firstLineChars="0"/>
        <w:rPr>
          <w:rFonts w:hint="default"/>
          <w:highlight w:val="none"/>
          <w:lang w:val="en-US" w:eastAsia="zh-CN"/>
        </w:rPr>
      </w:pPr>
    </w:p>
    <w:p w14:paraId="51DCFFCD">
      <w:pPr>
        <w:pStyle w:val="4"/>
        <w:ind w:left="0" w:leftChars="0" w:firstLine="0" w:firstLineChars="0"/>
        <w:rPr>
          <w:rFonts w:hint="default"/>
          <w:highlight w:val="none"/>
          <w:lang w:val="en-US" w:eastAsia="zh-CN"/>
        </w:rPr>
      </w:pPr>
    </w:p>
    <w:p w14:paraId="0D91A1F1">
      <w:pPr>
        <w:pStyle w:val="4"/>
        <w:ind w:left="0" w:leftChars="0" w:firstLine="0" w:firstLineChars="0"/>
        <w:rPr>
          <w:rFonts w:hint="default"/>
          <w:highlight w:val="none"/>
          <w:lang w:val="en-US" w:eastAsia="zh-CN"/>
        </w:rPr>
      </w:pPr>
    </w:p>
    <w:p w14:paraId="7B78DBA5"/>
    <w:sectPr>
      <w:footerReference r:id="rId5" w:type="default"/>
      <w:footnotePr>
        <w:numRestart w:val="eachPage"/>
      </w:footnote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387880">
    <w:pPr>
      <w:pStyle w:val="5"/>
      <w:ind w:firstLine="0" w:firstLineChars="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825DA2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As4fc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wCzh9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825DA2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5NzIwMmMxOGRhZjIyOTgyMmEyMzdjOGVmN2JjZmEifQ=="/>
  </w:docVars>
  <w:rsids>
    <w:rsidRoot w:val="594218A0"/>
    <w:rsid w:val="5942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40" w:firstLineChars="200"/>
      <w:jc w:val="both"/>
    </w:pPr>
    <w:rPr>
      <w:rFonts w:ascii="仿宋" w:hAnsi="仿宋" w:eastAsia="仿宋" w:cstheme="minorBidi"/>
      <w:kern w:val="2"/>
      <w:sz w:val="21"/>
      <w:szCs w:val="3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line="480" w:lineRule="exact"/>
      <w:ind w:firstLine="540" w:firstLineChars="150"/>
      <w:outlineLvl w:val="2"/>
    </w:pPr>
    <w:rPr>
      <w:rFonts w:ascii="Times New Roman" w:hAnsi="Times New Roman" w:eastAsia="楷体"/>
      <w:b/>
      <w:sz w:val="28"/>
      <w:szCs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unhideWhenUsed/>
    <w:qFormat/>
    <w:uiPriority w:val="35"/>
    <w:pPr>
      <w:spacing w:line="240" w:lineRule="auto"/>
      <w:ind w:firstLine="0" w:firstLineChars="0"/>
      <w:jc w:val="center"/>
    </w:pPr>
    <w:rPr>
      <w:rFonts w:ascii="黑体" w:hAnsi="黑体" w:eastAsia="黑体" w:cstheme="majorBidi"/>
      <w:sz w:val="20"/>
      <w:szCs w:val="20"/>
    </w:r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2025-04-16T01:44:00Z</dcterms:created>
  <dc:creator>薛</dc:creator>
  <cp:lastModifiedBy>薛</cp:lastModifiedBy>
  <dcterms:modified xsi:type="dcterms:W3CDTF">2025-04-16T01:44:26Z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D661CA5D102B40ED9B472C6DBCCB3730_11</vt:lpwstr>
  </property>
</Properties>
</file>