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94692" w14:textId="3050E117" w:rsidR="00C925CC" w:rsidRPr="00C925CC" w:rsidRDefault="00C925CC" w:rsidP="00552990">
      <w:pPr>
        <w:spacing w:line="360" w:lineRule="auto"/>
        <w:jc w:val="center"/>
        <w:rPr>
          <w:rFonts w:ascii="宋体" w:eastAsia="宋体" w:hAnsi="宋体" w:hint="eastAsia"/>
          <w:b/>
          <w:bCs/>
          <w:color w:val="C00000"/>
          <w:sz w:val="44"/>
          <w:szCs w:val="44"/>
          <w:lang w:eastAsia="zh-CN"/>
        </w:rPr>
      </w:pPr>
      <w:bookmarkStart w:id="0" w:name="bookmark2"/>
      <w:bookmarkStart w:id="1" w:name="bookmark0"/>
      <w:bookmarkStart w:id="2" w:name="bookmark1"/>
      <w:r w:rsidRPr="00C925CC">
        <w:rPr>
          <w:rFonts w:ascii="宋体" w:eastAsia="宋体" w:hAnsi="宋体" w:hint="eastAsia"/>
          <w:b/>
          <w:bCs/>
          <w:color w:val="C00000"/>
          <w:sz w:val="44"/>
          <w:szCs w:val="44"/>
          <w:lang w:eastAsia="zh-CN"/>
        </w:rPr>
        <w:t>202</w:t>
      </w:r>
      <w:r w:rsidR="00377A78">
        <w:rPr>
          <w:rFonts w:ascii="宋体" w:eastAsia="宋体" w:hAnsi="宋体" w:hint="eastAsia"/>
          <w:b/>
          <w:bCs/>
          <w:color w:val="C00000"/>
          <w:sz w:val="44"/>
          <w:szCs w:val="44"/>
          <w:lang w:eastAsia="zh-CN"/>
        </w:rPr>
        <w:t>5</w:t>
      </w:r>
      <w:r w:rsidRPr="00C925CC">
        <w:rPr>
          <w:rFonts w:ascii="宋体" w:eastAsia="宋体" w:hAnsi="宋体" w:hint="eastAsia"/>
          <w:b/>
          <w:bCs/>
          <w:color w:val="C00000"/>
          <w:sz w:val="44"/>
          <w:szCs w:val="44"/>
          <w:lang w:eastAsia="zh-CN"/>
        </w:rPr>
        <w:t>年度《中国法治》</w:t>
      </w:r>
      <w:bookmarkEnd w:id="0"/>
      <w:r w:rsidRPr="00C925CC">
        <w:rPr>
          <w:rFonts w:ascii="宋体" w:eastAsia="宋体" w:hAnsi="宋体" w:hint="eastAsia"/>
          <w:b/>
          <w:bCs/>
          <w:color w:val="C00000"/>
          <w:sz w:val="44"/>
          <w:szCs w:val="44"/>
          <w:lang w:eastAsia="zh-CN"/>
        </w:rPr>
        <w:t>征订</w:t>
      </w:r>
      <w:r w:rsidR="00AF741A">
        <w:rPr>
          <w:rFonts w:ascii="宋体" w:eastAsia="宋体" w:hAnsi="宋体" w:hint="eastAsia"/>
          <w:b/>
          <w:bCs/>
          <w:color w:val="C00000"/>
          <w:sz w:val="44"/>
          <w:szCs w:val="44"/>
          <w:lang w:eastAsia="zh-CN"/>
        </w:rPr>
        <w:t>启事</w:t>
      </w:r>
    </w:p>
    <w:bookmarkEnd w:id="1"/>
    <w:bookmarkEnd w:id="2"/>
    <w:p w14:paraId="28599539" w14:textId="1776BF62" w:rsidR="00C925CC" w:rsidRPr="000C49D8" w:rsidRDefault="00C925CC" w:rsidP="0035368E">
      <w:pPr>
        <w:spacing w:line="400" w:lineRule="exact"/>
        <w:jc w:val="both"/>
        <w:rPr>
          <w:rFonts w:ascii="宋体" w:eastAsia="宋体" w:hAnsi="宋体" w:cs="宋体" w:hint="eastAsia"/>
          <w:lang w:eastAsia="zh-CN"/>
        </w:rPr>
      </w:pPr>
    </w:p>
    <w:p w14:paraId="15FA3861" w14:textId="3D9B378A" w:rsidR="00C925CC" w:rsidRPr="000C49D8" w:rsidRDefault="00C925CC" w:rsidP="0035368E">
      <w:pPr>
        <w:spacing w:line="400" w:lineRule="exact"/>
        <w:ind w:firstLineChars="200" w:firstLine="460"/>
        <w:jc w:val="both"/>
        <w:rPr>
          <w:rFonts w:ascii="宋体" w:eastAsia="宋体" w:hAnsi="宋体" w:cs="宋体" w:hint="eastAsia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《中国法治》是司法部的机关刊物，是司法部主管的唯一综合性期刊，是深入学习宣传、研究阐释习近平法治思想的主阵地，是全面依法治国理论和实践研究宣传的主平台，是司法行政理论和实践研究宣传的主渠道，也是立足于法治实践、面向法律界和法学界的法治智库类期刊。</w:t>
      </w:r>
    </w:p>
    <w:p w14:paraId="42FCAB13" w14:textId="1440E93B" w:rsidR="000C49D8" w:rsidRPr="000C49D8" w:rsidRDefault="00C925CC" w:rsidP="00FB0715">
      <w:pPr>
        <w:spacing w:line="400" w:lineRule="exact"/>
        <w:ind w:firstLineChars="200" w:firstLine="460"/>
        <w:jc w:val="both"/>
        <w:rPr>
          <w:rFonts w:ascii="宋体" w:eastAsia="宋体" w:hAnsi="宋体" w:cs="宋体" w:hint="eastAsia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《中国法治》杂志目前设有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卷首语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特稿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习近平法治思想研究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全面依法治国论坛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法治实践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立法前沿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依法行政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刑事执行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公共法律服务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”“</w:t>
      </w:r>
      <w:r w:rsidR="00D05AD8">
        <w:rPr>
          <w:rFonts w:ascii="宋体" w:eastAsia="宋体" w:hAnsi="宋体" w:cs="宋体" w:hint="eastAsia"/>
          <w:sz w:val="23"/>
          <w:szCs w:val="23"/>
          <w:lang w:eastAsia="zh-CN"/>
        </w:rPr>
        <w:t>深入推进</w:t>
      </w:r>
      <w:r w:rsidR="00512350">
        <w:rPr>
          <w:rFonts w:ascii="宋体" w:eastAsia="宋体" w:hAnsi="宋体" w:cs="宋体" w:hint="eastAsia"/>
          <w:sz w:val="23"/>
          <w:szCs w:val="23"/>
          <w:lang w:eastAsia="zh-CN"/>
        </w:rPr>
        <w:t>‘八五’普法工作专栏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</w:t>
      </w:r>
      <w:r w:rsidR="00512350">
        <w:rPr>
          <w:rFonts w:ascii="宋体" w:eastAsia="宋体" w:hAnsi="宋体" w:cs="宋体" w:hint="eastAsia"/>
          <w:sz w:val="23"/>
          <w:szCs w:val="23"/>
          <w:lang w:eastAsia="zh-CN"/>
        </w:rPr>
        <w:t>“涉外法治”“法学论坛”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研究课题成果巡礼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”“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案例库</w:t>
      </w:r>
      <w:r w:rsidR="00512350">
        <w:rPr>
          <w:rFonts w:ascii="宋体" w:eastAsia="宋体" w:hAnsi="宋体" w:cs="宋体" w:hint="eastAsia"/>
          <w:sz w:val="23"/>
          <w:szCs w:val="23"/>
          <w:lang w:eastAsia="zh-CN"/>
        </w:rPr>
        <w:t>”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等栏目。除上述栏目外，杂志还将根据法治工作重点、重要会议，灵活设置若干宣传专题专栏。</w:t>
      </w:r>
    </w:p>
    <w:p w14:paraId="7E377D2E" w14:textId="667F5B31" w:rsidR="00552990" w:rsidRPr="00CA00DA" w:rsidRDefault="00000000" w:rsidP="00CA00DA">
      <w:pPr>
        <w:spacing w:line="420" w:lineRule="exact"/>
        <w:jc w:val="center"/>
        <w:rPr>
          <w:rFonts w:ascii="宋体" w:eastAsia="宋体" w:hAnsi="宋体" w:hint="eastAsia"/>
          <w:b/>
          <w:bCs/>
          <w:color w:val="C00000"/>
          <w:sz w:val="30"/>
          <w:szCs w:val="30"/>
          <w:lang w:eastAsia="zh-CN"/>
        </w:rPr>
      </w:pPr>
      <w:r>
        <w:rPr>
          <w:rFonts w:ascii="宋体" w:eastAsia="宋体" w:hAnsi="宋体" w:hint="eastAsia"/>
          <w:b/>
          <w:bCs/>
          <w:noProof/>
          <w:color w:val="C00000"/>
          <w:sz w:val="30"/>
          <w:szCs w:val="30"/>
          <w:lang w:eastAsia="zh-CN"/>
        </w:rPr>
        <w:pict w14:anchorId="53E05DDC">
          <v:line id="直接连接符 26" o:spid="_x0000_s2060" style="position:absolute;left:0;text-align:left;flip:y;z-index:251670528;visibility:visible;mso-height-relative:margin" from="-10.55pt,11.8pt" to="-9.9pt,5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" strokecolor="#c00000" strokeweight="1pt">
            <v:stroke joinstyle="miter"/>
          </v:line>
        </w:pict>
      </w:r>
      <w:r>
        <w:rPr>
          <w:rFonts w:ascii="宋体" w:eastAsia="宋体" w:hAnsi="宋体" w:hint="eastAsia"/>
          <w:b/>
          <w:bCs/>
          <w:noProof/>
          <w:color w:val="C00000"/>
          <w:sz w:val="30"/>
          <w:szCs w:val="30"/>
          <w:lang w:eastAsia="zh-CN"/>
        </w:rPr>
        <w:pict w14:anchorId="617DB416">
          <v:line id="直接连接符 27" o:spid="_x0000_s2059" style="position:absolute;left:0;text-align:left;flip:x y;z-index:251672576;visibility:visible;mso-height-relative:margin" from="480pt,11.6pt" to="480.5pt,5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" strokecolor="#c00000" strokeweight="1pt">
            <v:stroke joinstyle="miter"/>
          </v:line>
        </w:pict>
      </w:r>
      <w:r>
        <w:rPr>
          <w:rFonts w:ascii="宋体" w:eastAsia="宋体" w:hAnsi="宋体" w:cs="宋体" w:hint="eastAsia"/>
          <w:noProof/>
          <w:sz w:val="23"/>
          <w:szCs w:val="23"/>
          <w:lang w:eastAsia="zh-CN"/>
        </w:rPr>
        <w:pict w14:anchorId="09065B11">
          <v:line id="直接连接符 29" o:spid="_x0000_s2050" style="position:absolute;left:0;text-align:left;z-index:251676672;visibility:visible;mso-width-relative:margin" from="-9.95pt,11.8pt" to="103.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" strokecolor="#c00000" strokeweight="1pt">
            <v:stroke joinstyle="miter"/>
          </v:line>
        </w:pict>
      </w:r>
      <w:r>
        <w:rPr>
          <w:rFonts w:ascii="宋体" w:eastAsia="宋体" w:hAnsi="宋体" w:cs="宋体" w:hint="eastAsia"/>
          <w:noProof/>
          <w:sz w:val="23"/>
          <w:szCs w:val="23"/>
          <w:lang w:eastAsia="zh-CN"/>
        </w:rPr>
        <w:pict w14:anchorId="2E7290CD">
          <v:line id="直接连接符 28" o:spid="_x0000_s2058" style="position:absolute;left:0;text-align:left;z-index:251674624;visibility:visible;mso-width-relative:margin" from="366.65pt,11.85pt" to="480.0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" strokecolor="#c00000" strokeweight="1pt">
            <v:stroke joinstyle="miter"/>
          </v:line>
        </w:pict>
      </w:r>
      <w:r w:rsidR="00C925CC" w:rsidRPr="00C925CC">
        <w:rPr>
          <w:rFonts w:ascii="宋体" w:eastAsia="宋体" w:hAnsi="宋体" w:hint="eastAsia"/>
          <w:b/>
          <w:bCs/>
          <w:color w:val="C00000"/>
          <w:sz w:val="30"/>
          <w:szCs w:val="30"/>
          <w:lang w:eastAsia="zh-CN"/>
        </w:rPr>
        <w:t>202</w:t>
      </w:r>
      <w:r w:rsidR="00377A78">
        <w:rPr>
          <w:rFonts w:ascii="宋体" w:eastAsia="宋体" w:hAnsi="宋体" w:hint="eastAsia"/>
          <w:b/>
          <w:bCs/>
          <w:color w:val="C00000"/>
          <w:sz w:val="30"/>
          <w:szCs w:val="30"/>
          <w:lang w:eastAsia="zh-CN"/>
        </w:rPr>
        <w:t>5</w:t>
      </w:r>
      <w:r w:rsidR="00C925CC" w:rsidRPr="00C925CC">
        <w:rPr>
          <w:rFonts w:ascii="宋体" w:eastAsia="宋体" w:hAnsi="宋体" w:hint="eastAsia"/>
          <w:b/>
          <w:bCs/>
          <w:color w:val="C00000"/>
          <w:sz w:val="30"/>
          <w:szCs w:val="30"/>
          <w:lang w:eastAsia="zh-CN"/>
        </w:rPr>
        <w:t>年度《中国法治》杂志征订</w:t>
      </w:r>
      <w:r w:rsidR="000F19ED">
        <w:rPr>
          <w:rFonts w:ascii="宋体" w:eastAsia="宋体" w:hAnsi="宋体" w:hint="eastAsia"/>
          <w:b/>
          <w:bCs/>
          <w:color w:val="C00000"/>
          <w:sz w:val="30"/>
          <w:szCs w:val="30"/>
          <w:lang w:eastAsia="zh-CN"/>
        </w:rPr>
        <w:t>方式</w:t>
      </w:r>
    </w:p>
    <w:p w14:paraId="31CA4CB7" w14:textId="1C862C14" w:rsidR="00C925CC" w:rsidRPr="0035368E" w:rsidRDefault="0035368E" w:rsidP="0035368E">
      <w:pPr>
        <w:spacing w:line="400" w:lineRule="exact"/>
        <w:rPr>
          <w:rFonts w:ascii="宋体" w:eastAsia="宋体" w:hAnsi="宋体" w:cs="宋体" w:hint="eastAsia"/>
          <w:b/>
          <w:bCs/>
          <w:color w:val="C00000"/>
          <w:sz w:val="23"/>
          <w:szCs w:val="23"/>
          <w:lang w:eastAsia="zh-CN"/>
        </w:rPr>
      </w:pPr>
      <w:r>
        <w:rPr>
          <w:rFonts w:ascii="宋体" w:eastAsia="宋体" w:hAnsi="宋体" w:cs="宋体"/>
          <w:noProof/>
          <w:sz w:val="23"/>
          <w:szCs w:val="23"/>
          <w:lang w:eastAsia="zh-CN" w:bidi="ar-SA"/>
        </w:rPr>
        <w:drawing>
          <wp:anchor distT="0" distB="0" distL="114300" distR="114300" simplePos="0" relativeHeight="251655680" behindDoc="1" locked="0" layoutInCell="1" allowOverlap="1" wp14:anchorId="7C29D605" wp14:editId="0C84FC0B">
            <wp:simplePos x="0" y="0"/>
            <wp:positionH relativeFrom="column">
              <wp:posOffset>4891405</wp:posOffset>
            </wp:positionH>
            <wp:positionV relativeFrom="paragraph">
              <wp:posOffset>8255</wp:posOffset>
            </wp:positionV>
            <wp:extent cx="925195" cy="1047750"/>
            <wp:effectExtent l="19050" t="0" r="8255" b="0"/>
            <wp:wrapNone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25CC" w:rsidRPr="0035368E">
        <w:rPr>
          <w:rFonts w:ascii="宋体" w:eastAsia="宋体" w:hAnsi="宋体" w:cs="宋体" w:hint="eastAsia"/>
          <w:b/>
          <w:bCs/>
          <w:color w:val="C00000"/>
          <w:sz w:val="23"/>
          <w:szCs w:val="23"/>
          <w:lang w:eastAsia="zh-CN"/>
        </w:rPr>
        <w:t>（一）征订方式</w:t>
      </w:r>
    </w:p>
    <w:p w14:paraId="38EDDDD3" w14:textId="63CC7E5C" w:rsidR="00C925CC" w:rsidRPr="000C49D8" w:rsidRDefault="00C925CC" w:rsidP="0035368E">
      <w:pPr>
        <w:spacing w:line="400" w:lineRule="exact"/>
        <w:rPr>
          <w:rFonts w:ascii="宋体" w:eastAsia="宋体" w:hAnsi="宋体" w:cs="宋体" w:hint="eastAsia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1．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登录http://47.92.54.25/index.aspx在网上填写信息并提交。</w:t>
      </w:r>
    </w:p>
    <w:p w14:paraId="1863BD39" w14:textId="5FE8A1F4" w:rsidR="00C925CC" w:rsidRDefault="00C925CC" w:rsidP="0035368E">
      <w:pPr>
        <w:spacing w:line="400" w:lineRule="exact"/>
        <w:rPr>
          <w:rFonts w:ascii="宋体" w:eastAsia="宋体" w:hAnsi="宋体" w:cs="宋体" w:hint="eastAsia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2．通过微信扫描右侧二维码填写信息并提交。</w:t>
      </w:r>
    </w:p>
    <w:p w14:paraId="6755EB09" w14:textId="6A385F6C" w:rsidR="00C925CC" w:rsidRPr="0035368E" w:rsidRDefault="00C925CC" w:rsidP="0035368E">
      <w:pPr>
        <w:spacing w:line="400" w:lineRule="exact"/>
        <w:rPr>
          <w:rFonts w:ascii="宋体" w:eastAsia="宋体" w:hAnsi="宋体" w:cs="宋体" w:hint="eastAsia"/>
          <w:b/>
          <w:bCs/>
          <w:color w:val="C00000"/>
          <w:sz w:val="23"/>
          <w:szCs w:val="23"/>
          <w:lang w:eastAsia="zh-CN"/>
        </w:rPr>
      </w:pPr>
      <w:r w:rsidRPr="0035368E">
        <w:rPr>
          <w:rFonts w:ascii="宋体" w:eastAsia="宋体" w:hAnsi="宋体" w:cs="宋体" w:hint="eastAsia"/>
          <w:b/>
          <w:bCs/>
          <w:color w:val="C00000"/>
          <w:sz w:val="23"/>
          <w:szCs w:val="23"/>
          <w:lang w:eastAsia="zh-CN"/>
        </w:rPr>
        <w:t>（二）汇款方式</w:t>
      </w:r>
      <w:bookmarkStart w:id="3" w:name="bookmark5"/>
      <w:bookmarkEnd w:id="3"/>
    </w:p>
    <w:p w14:paraId="0E47F536" w14:textId="0FB1AC72" w:rsidR="00CA00DA" w:rsidRDefault="00AF741A" w:rsidP="0035368E">
      <w:pPr>
        <w:spacing w:line="400" w:lineRule="exact"/>
        <w:rPr>
          <w:rFonts w:ascii="宋体" w:eastAsia="宋体" w:hAnsi="宋体" w:cs="宋体" w:hint="eastAsia"/>
          <w:sz w:val="23"/>
          <w:szCs w:val="23"/>
          <w:lang w:eastAsia="zh-CN"/>
        </w:rPr>
      </w:pPr>
      <w:r>
        <w:rPr>
          <w:rFonts w:ascii="宋体" w:eastAsia="宋体" w:hAnsi="宋体" w:cs="宋体" w:hint="eastAsia"/>
          <w:noProof/>
          <w:sz w:val="23"/>
          <w:szCs w:val="23"/>
          <w:lang w:eastAsia="zh-CN"/>
        </w:rPr>
        <w:drawing>
          <wp:anchor distT="0" distB="0" distL="114300" distR="114300" simplePos="0" relativeHeight="251661824" behindDoc="1" locked="0" layoutInCell="1" allowOverlap="1" wp14:anchorId="6497D8F5" wp14:editId="024888FA">
            <wp:simplePos x="0" y="0"/>
            <wp:positionH relativeFrom="column">
              <wp:posOffset>4376503</wp:posOffset>
            </wp:positionH>
            <wp:positionV relativeFrom="paragraph">
              <wp:posOffset>5715</wp:posOffset>
            </wp:positionV>
            <wp:extent cx="1502797" cy="2095181"/>
            <wp:effectExtent l="0" t="0" r="0" b="0"/>
            <wp:wrapNone/>
            <wp:docPr id="10889181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797" cy="209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0DA" w:rsidRPr="000C49D8">
        <w:rPr>
          <w:rFonts w:ascii="宋体" w:eastAsia="宋体" w:hAnsi="宋体" w:cs="宋体" w:hint="eastAsia"/>
          <w:sz w:val="23"/>
          <w:szCs w:val="23"/>
          <w:lang w:eastAsia="zh-CN"/>
        </w:rPr>
        <w:t>1．</w:t>
      </w:r>
      <w:r w:rsidR="00377A78">
        <w:rPr>
          <w:rFonts w:ascii="宋体" w:eastAsia="宋体" w:hAnsi="宋体" w:cs="宋体" w:hint="eastAsia"/>
          <w:sz w:val="23"/>
          <w:szCs w:val="23"/>
          <w:lang w:eastAsia="zh-CN"/>
        </w:rPr>
        <w:t>扫码汇款</w:t>
      </w:r>
      <w:r w:rsidR="00377A78" w:rsidRPr="000C49D8">
        <w:rPr>
          <w:rFonts w:ascii="宋体" w:eastAsia="宋体" w:hAnsi="宋体" w:cs="宋体" w:hint="eastAsia"/>
          <w:sz w:val="23"/>
          <w:szCs w:val="23"/>
          <w:lang w:eastAsia="zh-CN"/>
        </w:rPr>
        <w:t>（建议使用此方式）：</w:t>
      </w:r>
    </w:p>
    <w:p w14:paraId="34A53F8F" w14:textId="77777777" w:rsidR="00AF741A" w:rsidRDefault="00CA00DA" w:rsidP="0035368E">
      <w:pPr>
        <w:spacing w:line="400" w:lineRule="exact"/>
        <w:rPr>
          <w:rFonts w:ascii="宋体" w:eastAsia="宋体" w:hAnsi="宋体" w:cs="宋体" w:hint="eastAsia"/>
          <w:sz w:val="23"/>
          <w:szCs w:val="23"/>
          <w:lang w:eastAsia="zh-CN"/>
        </w:rPr>
      </w:pPr>
      <w:r>
        <w:rPr>
          <w:rFonts w:ascii="宋体" w:eastAsia="宋体" w:hAnsi="宋体" w:cs="宋体" w:hint="eastAsia"/>
          <w:sz w:val="23"/>
          <w:szCs w:val="23"/>
          <w:lang w:eastAsia="zh-CN"/>
        </w:rPr>
        <w:t>扫描右侧二维码汇款，公务卡、信用卡需绑定微信</w:t>
      </w:r>
    </w:p>
    <w:p w14:paraId="7D17A316" w14:textId="2E314EB5" w:rsidR="00CA00DA" w:rsidRDefault="00CA00DA" w:rsidP="0035368E">
      <w:pPr>
        <w:spacing w:line="400" w:lineRule="exact"/>
        <w:rPr>
          <w:rFonts w:ascii="宋体" w:eastAsia="宋体" w:hAnsi="宋体" w:cs="宋体" w:hint="eastAsia"/>
          <w:sz w:val="23"/>
          <w:szCs w:val="23"/>
          <w:lang w:eastAsia="zh-CN"/>
        </w:rPr>
      </w:pPr>
      <w:r>
        <w:rPr>
          <w:rFonts w:ascii="宋体" w:eastAsia="宋体" w:hAnsi="宋体" w:cs="宋体" w:hint="eastAsia"/>
          <w:sz w:val="23"/>
          <w:szCs w:val="23"/>
          <w:lang w:eastAsia="zh-CN"/>
        </w:rPr>
        <w:t>或支付宝使用。</w:t>
      </w:r>
    </w:p>
    <w:p w14:paraId="003F6ED0" w14:textId="5B28B763" w:rsidR="00CA00DA" w:rsidRDefault="00CA00DA" w:rsidP="0035368E">
      <w:pPr>
        <w:spacing w:line="400" w:lineRule="exact"/>
        <w:rPr>
          <w:rFonts w:ascii="宋体" w:eastAsia="宋体" w:hAnsi="宋体" w:cs="宋体" w:hint="eastAsia"/>
          <w:sz w:val="23"/>
          <w:szCs w:val="23"/>
          <w:lang w:eastAsia="zh-CN"/>
        </w:rPr>
      </w:pPr>
      <w:r>
        <w:rPr>
          <w:rFonts w:ascii="宋体" w:eastAsia="宋体" w:hAnsi="宋体" w:cs="宋体" w:hint="eastAsia"/>
          <w:sz w:val="23"/>
          <w:szCs w:val="23"/>
          <w:lang w:eastAsia="zh-CN"/>
        </w:rPr>
        <w:t>2</w:t>
      </w:r>
      <w:r w:rsidR="00C925CC" w:rsidRPr="000C49D8">
        <w:rPr>
          <w:rFonts w:ascii="宋体" w:eastAsia="宋体" w:hAnsi="宋体" w:cs="宋体" w:hint="eastAsia"/>
          <w:sz w:val="23"/>
          <w:szCs w:val="23"/>
          <w:lang w:eastAsia="zh-CN"/>
        </w:rPr>
        <w:t>．银行汇款（建议使用此方式）</w:t>
      </w:r>
      <w:r w:rsidR="000C49D8" w:rsidRPr="000C49D8">
        <w:rPr>
          <w:rFonts w:ascii="宋体" w:eastAsia="宋体" w:hAnsi="宋体" w:cs="宋体" w:hint="eastAsia"/>
          <w:sz w:val="23"/>
          <w:szCs w:val="23"/>
          <w:lang w:eastAsia="zh-CN"/>
        </w:rPr>
        <w:t>：</w:t>
      </w:r>
      <w:r w:rsidR="00C925CC"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  </w:t>
      </w:r>
      <w:r w:rsidR="000C49D8"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       </w:t>
      </w:r>
    </w:p>
    <w:p w14:paraId="151BB24F" w14:textId="2C5E7A2D" w:rsidR="00CA00DA" w:rsidRDefault="00CA00DA" w:rsidP="0035368E">
      <w:pPr>
        <w:spacing w:line="400" w:lineRule="exact"/>
        <w:rPr>
          <w:rFonts w:ascii="宋体" w:eastAsia="宋体" w:hAnsi="宋体" w:cs="宋体" w:hint="eastAsia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开户银行：中国工商银行北京祥普支行</w:t>
      </w:r>
    </w:p>
    <w:p w14:paraId="6CB91BF6" w14:textId="1A3292AC" w:rsidR="00CA00DA" w:rsidRDefault="00CA00DA" w:rsidP="0035368E">
      <w:pPr>
        <w:spacing w:line="400" w:lineRule="exact"/>
        <w:rPr>
          <w:rFonts w:ascii="宋体" w:eastAsia="宋体" w:hAnsi="宋体" w:cs="宋体" w:hint="eastAsia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 xml:space="preserve">账 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 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号：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02000 96009 00005 5525</w:t>
      </w:r>
    </w:p>
    <w:p w14:paraId="0E5EAE46" w14:textId="52B78D2C" w:rsidR="00CA00DA" w:rsidRDefault="00CA00DA" w:rsidP="0035368E">
      <w:pPr>
        <w:spacing w:line="400" w:lineRule="exact"/>
        <w:rPr>
          <w:rFonts w:ascii="宋体" w:eastAsia="宋体" w:hAnsi="宋体" w:cs="宋体" w:hint="eastAsia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 xml:space="preserve">户 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 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名：中国司法杂志社</w:t>
      </w:r>
    </w:p>
    <w:p w14:paraId="630A5527" w14:textId="62B68AFE" w:rsidR="00CA00DA" w:rsidRDefault="00CA00DA" w:rsidP="0035368E">
      <w:pPr>
        <w:spacing w:line="400" w:lineRule="exact"/>
        <w:rPr>
          <w:rFonts w:ascii="宋体" w:eastAsia="宋体" w:hAnsi="宋体" w:cs="宋体" w:hint="eastAsia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 xml:space="preserve">行 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 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号：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 xml:space="preserve">1021 0000 </w:t>
      </w:r>
      <w:r w:rsidR="00AF741A">
        <w:rPr>
          <w:rFonts w:ascii="宋体" w:eastAsia="宋体" w:hAnsi="宋体" w:cs="宋体" w:hint="eastAsia"/>
          <w:sz w:val="23"/>
          <w:szCs w:val="23"/>
          <w:lang w:eastAsia="zh-CN"/>
        </w:rPr>
        <w:t>0345</w:t>
      </w:r>
    </w:p>
    <w:p w14:paraId="66269780" w14:textId="3DA85717" w:rsidR="00C925CC" w:rsidRPr="000C49D8" w:rsidRDefault="00CA00DA" w:rsidP="0035368E">
      <w:pPr>
        <w:spacing w:line="400" w:lineRule="exact"/>
        <w:rPr>
          <w:rFonts w:ascii="宋体" w:eastAsia="宋体" w:hAnsi="宋体" w:cs="宋体" w:hint="eastAsia"/>
          <w:sz w:val="23"/>
          <w:szCs w:val="23"/>
          <w:lang w:eastAsia="zh-CN"/>
        </w:rPr>
      </w:pPr>
      <w:r>
        <w:rPr>
          <w:rFonts w:ascii="宋体" w:eastAsia="宋体" w:hAnsi="宋体" w:cs="宋体" w:hint="eastAsia"/>
          <w:sz w:val="23"/>
          <w:szCs w:val="23"/>
          <w:lang w:eastAsia="zh-CN"/>
        </w:rPr>
        <w:t>3</w:t>
      </w:r>
      <w:r w:rsidR="00C925CC" w:rsidRPr="000C49D8">
        <w:rPr>
          <w:rFonts w:ascii="宋体" w:eastAsia="宋体" w:hAnsi="宋体" w:cs="宋体" w:hint="eastAsia"/>
          <w:sz w:val="23"/>
          <w:szCs w:val="23"/>
          <w:lang w:eastAsia="zh-CN"/>
        </w:rPr>
        <w:t>．邮局汇款</w:t>
      </w:r>
      <w:r w:rsidR="000C49D8" w:rsidRPr="000C49D8">
        <w:rPr>
          <w:rFonts w:ascii="宋体" w:eastAsia="宋体" w:hAnsi="宋体" w:cs="宋体" w:hint="eastAsia"/>
          <w:sz w:val="23"/>
          <w:szCs w:val="23"/>
          <w:lang w:eastAsia="zh-CN"/>
        </w:rPr>
        <w:t>：</w:t>
      </w:r>
    </w:p>
    <w:p w14:paraId="718F0488" w14:textId="642C1D52" w:rsidR="00C925CC" w:rsidRPr="000C49D8" w:rsidRDefault="00C925CC" w:rsidP="0035368E">
      <w:pPr>
        <w:spacing w:line="400" w:lineRule="exact"/>
        <w:rPr>
          <w:rFonts w:ascii="宋体" w:eastAsia="宋体" w:hAnsi="宋体" w:cs="宋体" w:hint="eastAsia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收</w:t>
      </w:r>
      <w:r w:rsidR="000C49D8" w:rsidRPr="000C49D8">
        <w:rPr>
          <w:rFonts w:ascii="宋体" w:eastAsia="宋体" w:hAnsi="宋体" w:cs="宋体" w:hint="eastAsia"/>
          <w:sz w:val="23"/>
          <w:szCs w:val="23"/>
          <w:lang w:eastAsia="zh-CN"/>
        </w:rPr>
        <w:t xml:space="preserve">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款</w:t>
      </w:r>
      <w:r w:rsidR="000C49D8" w:rsidRPr="000C49D8">
        <w:rPr>
          <w:rFonts w:ascii="宋体" w:eastAsia="宋体" w:hAnsi="宋体" w:cs="宋体" w:hint="eastAsia"/>
          <w:sz w:val="23"/>
          <w:szCs w:val="23"/>
          <w:lang w:eastAsia="zh-CN"/>
        </w:rPr>
        <w:t xml:space="preserve">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人：中国司法杂志社发行部</w:t>
      </w:r>
    </w:p>
    <w:p w14:paraId="16ADB8FD" w14:textId="62388082" w:rsidR="00C925CC" w:rsidRPr="000C49D8" w:rsidRDefault="00C925CC" w:rsidP="0035368E">
      <w:pPr>
        <w:spacing w:line="400" w:lineRule="exact"/>
        <w:rPr>
          <w:rFonts w:ascii="宋体" w:eastAsia="宋体" w:hAnsi="宋体" w:cs="宋体" w:hint="eastAsia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地</w:t>
      </w:r>
      <w:r w:rsidR="000C49D8" w:rsidRPr="000C49D8">
        <w:rPr>
          <w:rFonts w:ascii="宋体" w:eastAsia="宋体" w:hAnsi="宋体" w:cs="宋体" w:hint="eastAsia"/>
          <w:sz w:val="23"/>
          <w:szCs w:val="23"/>
          <w:lang w:eastAsia="zh-CN"/>
        </w:rPr>
        <w:t xml:space="preserve"> </w:t>
      </w:r>
      <w:r w:rsidR="000C49D8"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 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址：北京市西城区平安里西大街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33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号</w:t>
      </w:r>
    </w:p>
    <w:p w14:paraId="786F0414" w14:textId="513BE2AC" w:rsidR="00C925CC" w:rsidRPr="000C49D8" w:rsidRDefault="00C925CC" w:rsidP="0035368E">
      <w:pPr>
        <w:spacing w:line="400" w:lineRule="exact"/>
        <w:rPr>
          <w:rFonts w:ascii="宋体" w:eastAsia="宋体" w:hAnsi="宋体" w:cs="宋体" w:hint="eastAsia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邮</w:t>
      </w:r>
      <w:r w:rsidR="000C49D8" w:rsidRPr="000C49D8">
        <w:rPr>
          <w:rFonts w:ascii="宋体" w:eastAsia="宋体" w:hAnsi="宋体" w:cs="宋体" w:hint="eastAsia"/>
          <w:sz w:val="23"/>
          <w:szCs w:val="23"/>
          <w:lang w:eastAsia="zh-CN"/>
        </w:rPr>
        <w:t xml:space="preserve"> </w:t>
      </w:r>
      <w:r w:rsidR="000C49D8"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 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编：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100035</w:t>
      </w:r>
    </w:p>
    <w:p w14:paraId="078FB89B" w14:textId="5AE0B02F" w:rsidR="00DA6C48" w:rsidRPr="00DA6C48" w:rsidRDefault="00C925CC" w:rsidP="00DA6C48">
      <w:pPr>
        <w:spacing w:line="370" w:lineRule="exact"/>
        <w:ind w:left="460" w:hangingChars="200" w:hanging="460"/>
        <w:rPr>
          <w:rFonts w:ascii="宋体" w:eastAsia="宋体" w:hAnsi="宋体" w:cs="宋体" w:hint="eastAsia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注：</w:t>
      </w:r>
      <w:r w:rsidR="00DA6C48" w:rsidRPr="00DA6C48">
        <w:rPr>
          <w:rFonts w:ascii="宋体" w:eastAsia="宋体" w:hAnsi="宋体" w:cs="宋体" w:hint="eastAsia"/>
          <w:sz w:val="23"/>
          <w:szCs w:val="23"/>
          <w:lang w:eastAsia="zh-CN"/>
        </w:rPr>
        <w:t>①汇款时请认真核对，本社只接收《中国法治》和《司法所工作》两本杂志汇款，不接收其他刊物款项，如若汇款错误，只能原账户退回，</w:t>
      </w:r>
      <w:bookmarkStart w:id="4" w:name="_Hlk175215467"/>
      <w:r w:rsidR="00065C10" w:rsidRPr="00DA6C48">
        <w:rPr>
          <w:rFonts w:ascii="宋体" w:eastAsia="宋体" w:hAnsi="宋体" w:cs="宋体" w:hint="eastAsia"/>
          <w:sz w:val="23"/>
          <w:szCs w:val="23"/>
          <w:lang w:eastAsia="zh-CN"/>
        </w:rPr>
        <w:t>不接</w:t>
      </w:r>
      <w:r w:rsidR="00065C10">
        <w:rPr>
          <w:rFonts w:ascii="宋体" w:eastAsia="宋体" w:hAnsi="宋体" w:cs="宋体" w:hint="eastAsia"/>
          <w:sz w:val="23"/>
          <w:szCs w:val="23"/>
          <w:lang w:eastAsia="zh-CN"/>
        </w:rPr>
        <w:t>受</w:t>
      </w:r>
      <w:bookmarkEnd w:id="4"/>
      <w:r w:rsidR="00DA6C48" w:rsidRPr="00DA6C48">
        <w:rPr>
          <w:rFonts w:ascii="宋体" w:eastAsia="宋体" w:hAnsi="宋体" w:cs="宋体" w:hint="eastAsia"/>
          <w:sz w:val="23"/>
          <w:szCs w:val="23"/>
          <w:lang w:eastAsia="zh-CN"/>
        </w:rPr>
        <w:t xml:space="preserve">更换账号退款。    </w:t>
      </w:r>
    </w:p>
    <w:p w14:paraId="2DB65F19" w14:textId="602EE1A4" w:rsidR="00512350" w:rsidRPr="00DA6C48" w:rsidRDefault="00DA6C48" w:rsidP="00DA6C48">
      <w:pPr>
        <w:spacing w:line="370" w:lineRule="exact"/>
        <w:ind w:firstLineChars="200" w:firstLine="460"/>
        <w:rPr>
          <w:rFonts w:ascii="宋体" w:eastAsia="宋体" w:hAnsi="宋体" w:cs="宋体" w:hint="eastAsia"/>
          <w:sz w:val="23"/>
          <w:szCs w:val="23"/>
          <w:lang w:eastAsia="zh-CN"/>
        </w:rPr>
      </w:pPr>
      <w:bookmarkStart w:id="5" w:name="_Hlk175212542"/>
      <w:r w:rsidRPr="00DA6C48">
        <w:rPr>
          <w:rFonts w:ascii="宋体" w:eastAsia="宋体" w:hAnsi="宋体" w:cs="宋体" w:hint="eastAsia"/>
          <w:sz w:val="23"/>
          <w:szCs w:val="23"/>
          <w:lang w:eastAsia="zh-CN"/>
        </w:rPr>
        <w:t>②本刊为自办发行，未与邮局等其他机构合作，如需订购请与本刊发行人员联系。</w:t>
      </w:r>
      <w:bookmarkEnd w:id="5"/>
    </w:p>
    <w:p w14:paraId="09DCEC21" w14:textId="47EF927D" w:rsidR="00C925CC" w:rsidRPr="00512350" w:rsidRDefault="00C925CC" w:rsidP="0035368E">
      <w:pPr>
        <w:spacing w:line="400" w:lineRule="exact"/>
        <w:rPr>
          <w:rFonts w:ascii="宋体" w:eastAsia="宋体" w:hAnsi="宋体" w:cs="宋体" w:hint="eastAsia"/>
          <w:b/>
          <w:bCs/>
          <w:sz w:val="23"/>
          <w:szCs w:val="23"/>
          <w:lang w:eastAsia="zh-CN"/>
        </w:rPr>
      </w:pPr>
      <w:r w:rsidRPr="00512350">
        <w:rPr>
          <w:rFonts w:ascii="宋体" w:eastAsia="宋体" w:hAnsi="宋体" w:cs="宋体"/>
          <w:b/>
          <w:bCs/>
          <w:sz w:val="23"/>
          <w:szCs w:val="23"/>
          <w:lang w:eastAsia="zh-CN"/>
        </w:rPr>
        <w:t>202</w:t>
      </w:r>
      <w:r w:rsidR="00FB0715">
        <w:rPr>
          <w:rFonts w:ascii="宋体" w:eastAsia="宋体" w:hAnsi="宋体" w:cs="宋体" w:hint="eastAsia"/>
          <w:b/>
          <w:bCs/>
          <w:sz w:val="23"/>
          <w:szCs w:val="23"/>
          <w:lang w:eastAsia="zh-CN"/>
        </w:rPr>
        <w:t>5</w:t>
      </w:r>
      <w:r w:rsidRPr="00512350">
        <w:rPr>
          <w:rFonts w:ascii="宋体" w:eastAsia="宋体" w:hAnsi="宋体" w:cs="宋体" w:hint="eastAsia"/>
          <w:b/>
          <w:bCs/>
          <w:sz w:val="23"/>
          <w:szCs w:val="23"/>
          <w:lang w:eastAsia="zh-CN"/>
        </w:rPr>
        <w:t>年全年定价（免邮费）：</w:t>
      </w:r>
      <w:r w:rsidRPr="00512350">
        <w:rPr>
          <w:rFonts w:ascii="宋体" w:eastAsia="宋体" w:hAnsi="宋体" w:cs="宋体"/>
          <w:b/>
          <w:bCs/>
          <w:sz w:val="23"/>
          <w:szCs w:val="23"/>
          <w:lang w:eastAsia="zh-CN"/>
        </w:rPr>
        <w:t>180</w:t>
      </w:r>
      <w:r w:rsidRPr="00512350">
        <w:rPr>
          <w:rFonts w:ascii="宋体" w:eastAsia="宋体" w:hAnsi="宋体" w:cs="宋体" w:hint="eastAsia"/>
          <w:b/>
          <w:bCs/>
          <w:sz w:val="23"/>
          <w:szCs w:val="23"/>
          <w:lang w:eastAsia="zh-CN"/>
        </w:rPr>
        <w:t>元</w:t>
      </w:r>
      <w:r w:rsidRPr="00512350">
        <w:rPr>
          <w:rFonts w:ascii="宋体" w:eastAsia="宋体" w:hAnsi="宋体" w:cs="宋体"/>
          <w:b/>
          <w:bCs/>
          <w:sz w:val="23"/>
          <w:szCs w:val="23"/>
          <w:lang w:eastAsia="zh-CN"/>
        </w:rPr>
        <w:t>/</w:t>
      </w:r>
      <w:r w:rsidRPr="00512350">
        <w:rPr>
          <w:rFonts w:ascii="宋体" w:eastAsia="宋体" w:hAnsi="宋体" w:cs="宋体" w:hint="eastAsia"/>
          <w:b/>
          <w:bCs/>
          <w:sz w:val="23"/>
          <w:szCs w:val="23"/>
          <w:lang w:eastAsia="zh-CN"/>
        </w:rPr>
        <w:t>套</w:t>
      </w:r>
    </w:p>
    <w:p w14:paraId="7BDF2217" w14:textId="0D731736" w:rsidR="00C925CC" w:rsidRPr="000C49D8" w:rsidRDefault="00C925CC" w:rsidP="00FB0715">
      <w:pPr>
        <w:spacing w:line="400" w:lineRule="exact"/>
        <w:rPr>
          <w:rFonts w:ascii="宋体" w:eastAsia="宋体" w:hAnsi="宋体" w:cs="宋体" w:hint="eastAsia"/>
          <w:sz w:val="23"/>
          <w:szCs w:val="23"/>
          <w:lang w:eastAsia="zh-CN"/>
        </w:rPr>
      </w:pP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联系人：发行部主任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 xml:space="preserve">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陈</w:t>
      </w:r>
      <w:r w:rsidR="000C49D8">
        <w:rPr>
          <w:rFonts w:ascii="宋体" w:eastAsia="宋体" w:hAnsi="宋体" w:cs="宋体" w:hint="eastAsia"/>
          <w:sz w:val="23"/>
          <w:szCs w:val="23"/>
          <w:lang w:eastAsia="zh-CN"/>
        </w:rPr>
        <w:t xml:space="preserve"> </w:t>
      </w:r>
      <w:r w:rsidR="000C49D8">
        <w:rPr>
          <w:rFonts w:ascii="宋体" w:eastAsia="宋体" w:hAnsi="宋体" w:cs="宋体"/>
          <w:sz w:val="23"/>
          <w:szCs w:val="23"/>
          <w:lang w:eastAsia="zh-CN"/>
        </w:rPr>
        <w:t xml:space="preserve">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飞</w:t>
      </w:r>
      <w:r w:rsidR="00FB0715">
        <w:rPr>
          <w:rFonts w:ascii="宋体" w:eastAsia="宋体" w:hAnsi="宋体" w:cs="宋体" w:hint="eastAsia"/>
          <w:sz w:val="23"/>
          <w:szCs w:val="23"/>
          <w:lang w:eastAsia="zh-CN"/>
        </w:rPr>
        <w:t xml:space="preserve">     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发行主管</w:t>
      </w:r>
      <w:r w:rsidR="000C49D8">
        <w:rPr>
          <w:rFonts w:ascii="宋体" w:eastAsia="宋体" w:hAnsi="宋体" w:cs="宋体"/>
          <w:sz w:val="23"/>
          <w:szCs w:val="23"/>
          <w:lang w:eastAsia="zh-CN"/>
        </w:rPr>
        <w:t xml:space="preserve"> 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韩晓媛</w:t>
      </w:r>
      <w:r w:rsidR="000C49D8">
        <w:rPr>
          <w:rFonts w:ascii="宋体" w:eastAsia="宋体" w:hAnsi="宋体" w:cs="宋体"/>
          <w:sz w:val="23"/>
          <w:szCs w:val="23"/>
          <w:lang w:eastAsia="zh-CN"/>
        </w:rPr>
        <w:t xml:space="preserve"> 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孙</w:t>
      </w:r>
      <w:r w:rsidR="000C49D8">
        <w:rPr>
          <w:rFonts w:ascii="宋体" w:eastAsia="宋体" w:hAnsi="宋体" w:cs="宋体" w:hint="eastAsia"/>
          <w:sz w:val="23"/>
          <w:szCs w:val="23"/>
          <w:lang w:eastAsia="zh-CN"/>
        </w:rPr>
        <w:t xml:space="preserve"> </w:t>
      </w:r>
      <w:r w:rsidR="000C49D8">
        <w:rPr>
          <w:rFonts w:ascii="宋体" w:eastAsia="宋体" w:hAnsi="宋体" w:cs="宋体"/>
          <w:sz w:val="23"/>
          <w:szCs w:val="23"/>
          <w:lang w:eastAsia="zh-CN"/>
        </w:rPr>
        <w:t xml:space="preserve">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逊</w:t>
      </w:r>
      <w:r w:rsidR="000C49D8">
        <w:rPr>
          <w:rFonts w:ascii="宋体" w:eastAsia="宋体" w:hAnsi="宋体" w:cs="宋体"/>
          <w:sz w:val="23"/>
          <w:szCs w:val="23"/>
          <w:lang w:eastAsia="zh-CN"/>
        </w:rPr>
        <w:t xml:space="preserve">  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吴玉红</w:t>
      </w:r>
    </w:p>
    <w:p w14:paraId="3A2BB8C7" w14:textId="4E3DD3E0" w:rsidR="00C925CC" w:rsidRDefault="00C925CC" w:rsidP="0035368E">
      <w:pPr>
        <w:spacing w:line="400" w:lineRule="exact"/>
        <w:rPr>
          <w:rFonts w:ascii="宋体" w:eastAsia="宋体" w:hAnsi="宋体" w:cs="宋体" w:hint="eastAsia"/>
          <w:sz w:val="23"/>
          <w:szCs w:val="23"/>
          <w:lang w:eastAsia="zh-CN"/>
        </w:rPr>
      </w:pPr>
      <w:r w:rsidRPr="000C49D8">
        <w:rPr>
          <w:rFonts w:ascii="宋体" w:eastAsia="宋体" w:hAnsi="宋体" w:cs="宋体"/>
          <w:sz w:val="23"/>
          <w:szCs w:val="23"/>
          <w:lang w:eastAsia="zh-CN"/>
        </w:rPr>
        <w:t>联系电话：010-63094142</w:t>
      </w:r>
      <w:r w:rsidR="00512350">
        <w:rPr>
          <w:rFonts w:ascii="宋体" w:eastAsia="宋体" w:hAnsi="宋体" w:cs="宋体" w:hint="eastAsia"/>
          <w:sz w:val="23"/>
          <w:szCs w:val="23"/>
          <w:lang w:eastAsia="zh-CN"/>
        </w:rPr>
        <w:t>、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13671053926（微信）、010-63094142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（</w:t>
      </w:r>
      <w:r w:rsidRPr="000C49D8">
        <w:rPr>
          <w:rFonts w:ascii="宋体" w:eastAsia="宋体" w:hAnsi="宋体" w:cs="宋体"/>
          <w:sz w:val="23"/>
          <w:szCs w:val="23"/>
          <w:lang w:eastAsia="zh-CN"/>
        </w:rPr>
        <w:t>传真</w:t>
      </w:r>
      <w:r w:rsidRPr="000C49D8">
        <w:rPr>
          <w:rFonts w:ascii="宋体" w:eastAsia="宋体" w:hAnsi="宋体" w:cs="宋体" w:hint="eastAsia"/>
          <w:sz w:val="23"/>
          <w:szCs w:val="23"/>
          <w:lang w:eastAsia="zh-CN"/>
        </w:rPr>
        <w:t>）</w:t>
      </w:r>
    </w:p>
    <w:p w14:paraId="19AEE26B" w14:textId="77777777" w:rsidR="006D37C0" w:rsidRDefault="006D37C0" w:rsidP="0035368E">
      <w:pPr>
        <w:spacing w:line="400" w:lineRule="exact"/>
        <w:rPr>
          <w:rFonts w:ascii="宋体" w:eastAsia="宋体" w:hAnsi="宋体" w:cs="宋体" w:hint="eastAsia"/>
          <w:sz w:val="23"/>
          <w:szCs w:val="23"/>
          <w:lang w:eastAsia="zh-CN"/>
        </w:rPr>
      </w:pPr>
    </w:p>
    <w:p w14:paraId="095468E4" w14:textId="6530F55D" w:rsidR="0035368E" w:rsidRDefault="000C49D8" w:rsidP="006D37C0">
      <w:pPr>
        <w:spacing w:line="400" w:lineRule="exact"/>
        <w:jc w:val="right"/>
        <w:rPr>
          <w:rFonts w:ascii="宋体" w:eastAsia="宋体" w:hAnsi="宋体" w:cs="宋体" w:hint="eastAsia"/>
          <w:sz w:val="23"/>
          <w:szCs w:val="23"/>
          <w:lang w:eastAsia="zh-CN"/>
        </w:rPr>
      </w:pPr>
      <w:r>
        <w:rPr>
          <w:rFonts w:ascii="宋体" w:eastAsia="宋体" w:hAnsi="宋体" w:cs="宋体" w:hint="eastAsia"/>
          <w:sz w:val="23"/>
          <w:szCs w:val="23"/>
          <w:lang w:eastAsia="zh-CN"/>
        </w:rPr>
        <w:t>中国司法杂志社发行部</w:t>
      </w:r>
      <w:r w:rsidR="00000000">
        <w:rPr>
          <w:rFonts w:ascii="宋体" w:eastAsia="宋体" w:hAnsi="宋体" w:cs="宋体" w:hint="eastAsia"/>
          <w:noProof/>
          <w:sz w:val="23"/>
          <w:szCs w:val="23"/>
          <w:lang w:eastAsia="zh-CN"/>
        </w:rPr>
        <w:pict w14:anchorId="036077C5">
          <v:line id="直接连接符 25" o:spid="_x0000_s2057" style="position:absolute;left:0;text-align:left;z-index:251669504;visibility:visible;mso-position-horizontal-relative:text;mso-position-vertical-relative:text;mso-width-relative:margin" from="-10.55pt,34.15pt" to="480.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" strokecolor="#c00000" strokeweight="1pt">
            <v:stroke joinstyle="miter"/>
          </v:line>
        </w:pict>
      </w:r>
    </w:p>
    <w:p w14:paraId="7A5A101E" w14:textId="77777777" w:rsidR="006D37C0" w:rsidRDefault="006D37C0" w:rsidP="00552990">
      <w:pPr>
        <w:jc w:val="center"/>
        <w:rPr>
          <w:rFonts w:ascii="宋体" w:eastAsia="宋体" w:hAnsi="宋体" w:hint="eastAsia"/>
          <w:b/>
          <w:bCs/>
          <w:color w:val="C00000"/>
          <w:sz w:val="30"/>
          <w:szCs w:val="30"/>
          <w:lang w:eastAsia="zh-CN"/>
        </w:rPr>
      </w:pPr>
    </w:p>
    <w:p w14:paraId="0648A6C2" w14:textId="146ED124" w:rsidR="00552990" w:rsidRPr="00552990" w:rsidRDefault="00552990" w:rsidP="00552990">
      <w:pPr>
        <w:jc w:val="center"/>
        <w:rPr>
          <w:rFonts w:ascii="宋体" w:eastAsia="宋体" w:hAnsi="宋体" w:hint="eastAsia"/>
          <w:b/>
          <w:bCs/>
          <w:color w:val="C00000"/>
          <w:sz w:val="30"/>
          <w:szCs w:val="30"/>
          <w:lang w:eastAsia="zh-CN"/>
        </w:rPr>
      </w:pPr>
      <w:r w:rsidRPr="00552990">
        <w:rPr>
          <w:rFonts w:ascii="宋体" w:eastAsia="宋体" w:hAnsi="宋体" w:hint="eastAsia"/>
          <w:b/>
          <w:bCs/>
          <w:color w:val="C00000"/>
          <w:sz w:val="30"/>
          <w:szCs w:val="30"/>
          <w:lang w:eastAsia="zh-CN"/>
        </w:rPr>
        <w:t>《中国法治》杂志征订单</w:t>
      </w:r>
    </w:p>
    <w:p w14:paraId="2C320F3C" w14:textId="6E1565F8" w:rsidR="00552990" w:rsidRDefault="00552990" w:rsidP="00552990">
      <w:pPr>
        <w:jc w:val="center"/>
        <w:rPr>
          <w:rFonts w:ascii="宋体" w:eastAsia="宋体" w:hAnsi="宋体" w:cs="宋体" w:hint="eastAsia"/>
          <w:sz w:val="23"/>
          <w:szCs w:val="23"/>
          <w:lang w:eastAsia="zh-CN"/>
        </w:rPr>
      </w:pPr>
      <w:r w:rsidRPr="00552990">
        <w:rPr>
          <w:rFonts w:ascii="宋体" w:eastAsia="宋体" w:hAnsi="宋体" w:cs="宋体" w:hint="eastAsia"/>
          <w:sz w:val="23"/>
          <w:szCs w:val="23"/>
          <w:lang w:eastAsia="zh-CN"/>
        </w:rPr>
        <w:t>（</w:t>
      </w:r>
      <w:r w:rsidRPr="00552990">
        <w:rPr>
          <w:rFonts w:ascii="宋体" w:eastAsia="宋体" w:hAnsi="宋体" w:cs="宋体"/>
          <w:sz w:val="23"/>
          <w:szCs w:val="23"/>
          <w:lang w:eastAsia="zh-CN"/>
        </w:rPr>
        <w:t>202</w:t>
      </w:r>
      <w:r w:rsidR="00FB0715">
        <w:rPr>
          <w:rFonts w:ascii="宋体" w:eastAsia="宋体" w:hAnsi="宋体" w:cs="宋体" w:hint="eastAsia"/>
          <w:sz w:val="23"/>
          <w:szCs w:val="23"/>
          <w:lang w:eastAsia="zh-CN"/>
        </w:rPr>
        <w:t>5</w:t>
      </w:r>
      <w:r w:rsidRPr="00552990">
        <w:rPr>
          <w:rFonts w:ascii="宋体" w:eastAsia="宋体" w:hAnsi="宋体" w:cs="宋体"/>
          <w:sz w:val="23"/>
          <w:szCs w:val="23"/>
          <w:lang w:eastAsia="zh-CN"/>
        </w:rPr>
        <w:t>年度）</w:t>
      </w:r>
    </w:p>
    <w:tbl>
      <w:tblPr>
        <w:tblW w:w="96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2"/>
        <w:gridCol w:w="1603"/>
        <w:gridCol w:w="1603"/>
        <w:gridCol w:w="1608"/>
        <w:gridCol w:w="3221"/>
      </w:tblGrid>
      <w:tr w:rsidR="00552990" w14:paraId="65128297" w14:textId="77777777" w:rsidTr="00552990">
        <w:trPr>
          <w:trHeight w:hRule="exact" w:val="57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F3176" w14:textId="77777777"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rFonts w:hint="eastAsia"/>
                <w:color w:val="231F20"/>
                <w:sz w:val="23"/>
                <w:szCs w:val="23"/>
              </w:rPr>
            </w:pPr>
            <w:r w:rsidRPr="00552990">
              <w:rPr>
                <w:rFonts w:hint="eastAsia"/>
                <w:color w:val="231F20"/>
                <w:sz w:val="23"/>
                <w:szCs w:val="23"/>
              </w:rPr>
              <w:t>订购单位</w:t>
            </w: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94C58" w14:textId="77777777" w:rsidR="00552990" w:rsidRPr="00552990" w:rsidRDefault="00552990" w:rsidP="00552990">
            <w:pPr>
              <w:jc w:val="center"/>
              <w:rPr>
                <w:rFonts w:ascii="宋体" w:eastAsia="宋体" w:hAnsi="宋体" w:hint="eastAsia"/>
                <w:sz w:val="23"/>
                <w:szCs w:val="23"/>
              </w:rPr>
            </w:pPr>
          </w:p>
        </w:tc>
      </w:tr>
      <w:tr w:rsidR="00552990" w14:paraId="3095F158" w14:textId="77777777" w:rsidTr="00552990">
        <w:trPr>
          <w:trHeight w:hRule="exact" w:val="57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8C4A8" w14:textId="77777777"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杂志邮寄地址</w:t>
            </w: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D26CA" w14:textId="77777777" w:rsidR="00552990" w:rsidRPr="00552990" w:rsidRDefault="00552990" w:rsidP="00552990">
            <w:pPr>
              <w:jc w:val="center"/>
              <w:rPr>
                <w:rFonts w:ascii="宋体" w:eastAsia="宋体" w:hAnsi="宋体" w:hint="eastAsia"/>
                <w:sz w:val="23"/>
                <w:szCs w:val="23"/>
              </w:rPr>
            </w:pPr>
          </w:p>
        </w:tc>
      </w:tr>
      <w:tr w:rsidR="00552990" w14:paraId="3617AE80" w14:textId="77777777" w:rsidTr="00552990">
        <w:trPr>
          <w:trHeight w:hRule="exact" w:val="56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88E45" w14:textId="77777777"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联系人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6A39C" w14:textId="77777777" w:rsidR="00552990" w:rsidRPr="00552990" w:rsidRDefault="00552990" w:rsidP="00552990">
            <w:pPr>
              <w:jc w:val="center"/>
              <w:rPr>
                <w:rFonts w:ascii="宋体" w:eastAsia="宋体" w:hAnsi="宋体" w:hint="eastAsia"/>
                <w:sz w:val="23"/>
                <w:szCs w:val="23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FA0DD" w14:textId="77777777"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邮编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B2E9B" w14:textId="77777777" w:rsidR="00552990" w:rsidRPr="00552990" w:rsidRDefault="00552990" w:rsidP="00552990">
            <w:pPr>
              <w:jc w:val="center"/>
              <w:rPr>
                <w:rFonts w:ascii="宋体" w:eastAsia="宋体" w:hAnsi="宋体" w:hint="eastAsia"/>
                <w:sz w:val="23"/>
                <w:szCs w:val="23"/>
              </w:rPr>
            </w:pPr>
          </w:p>
        </w:tc>
      </w:tr>
      <w:tr w:rsidR="00552990" w14:paraId="1A467195" w14:textId="77777777" w:rsidTr="00552990">
        <w:trPr>
          <w:trHeight w:hRule="exact" w:val="56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E3533" w14:textId="77777777"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手机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BB10D" w14:textId="77777777" w:rsidR="00552990" w:rsidRPr="00552990" w:rsidRDefault="00552990" w:rsidP="00552990">
            <w:pPr>
              <w:jc w:val="center"/>
              <w:rPr>
                <w:rFonts w:ascii="宋体" w:eastAsia="宋体" w:hAnsi="宋体" w:hint="eastAsia"/>
                <w:sz w:val="23"/>
                <w:szCs w:val="23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44386" w14:textId="77777777"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座机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F32A3" w14:textId="77777777" w:rsidR="00552990" w:rsidRPr="00552990" w:rsidRDefault="00552990" w:rsidP="00552990">
            <w:pPr>
              <w:jc w:val="center"/>
              <w:rPr>
                <w:rFonts w:ascii="宋体" w:eastAsia="宋体" w:hAnsi="宋体" w:hint="eastAsia"/>
                <w:sz w:val="23"/>
                <w:szCs w:val="23"/>
              </w:rPr>
            </w:pPr>
          </w:p>
        </w:tc>
      </w:tr>
      <w:tr w:rsidR="00552990" w14:paraId="127920B7" w14:textId="77777777" w:rsidTr="00552990">
        <w:trPr>
          <w:trHeight w:hRule="exact" w:val="566"/>
          <w:jc w:val="center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016DB" w14:textId="77777777"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订购套数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98C1A" w14:textId="77777777"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单价/年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0924B" w14:textId="77777777"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合计金额</w:t>
            </w:r>
          </w:p>
        </w:tc>
      </w:tr>
      <w:tr w:rsidR="00552990" w14:paraId="0E23F6D1" w14:textId="77777777" w:rsidTr="00552990">
        <w:trPr>
          <w:trHeight w:hRule="exact" w:val="566"/>
          <w:jc w:val="center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8BB4F" w14:textId="77777777" w:rsidR="00552990" w:rsidRPr="00552990" w:rsidRDefault="00552990" w:rsidP="00552990">
            <w:pPr>
              <w:jc w:val="center"/>
              <w:rPr>
                <w:rFonts w:ascii="宋体" w:eastAsia="宋体" w:hAnsi="宋体" w:hint="eastAsia"/>
                <w:sz w:val="23"/>
                <w:szCs w:val="23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6B3B2" w14:textId="77777777"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 w:rsidRPr="00552990">
              <w:rPr>
                <w:rFonts w:cs="Times New Roman"/>
                <w:color w:val="231F20"/>
                <w:sz w:val="23"/>
                <w:szCs w:val="23"/>
              </w:rPr>
              <w:t>180</w:t>
            </w:r>
            <w:r w:rsidRPr="00552990">
              <w:rPr>
                <w:color w:val="231F20"/>
                <w:sz w:val="23"/>
                <w:szCs w:val="23"/>
              </w:rPr>
              <w:t>元/套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88005" w14:textId="77777777" w:rsidR="00552990" w:rsidRPr="00552990" w:rsidRDefault="00552990" w:rsidP="00552990">
            <w:pPr>
              <w:jc w:val="center"/>
              <w:rPr>
                <w:rFonts w:ascii="宋体" w:eastAsia="宋体" w:hAnsi="宋体" w:hint="eastAsia"/>
                <w:sz w:val="23"/>
                <w:szCs w:val="23"/>
              </w:rPr>
            </w:pPr>
          </w:p>
        </w:tc>
      </w:tr>
      <w:tr w:rsidR="00552990" w14:paraId="70F8A645" w14:textId="77777777" w:rsidTr="00552990">
        <w:trPr>
          <w:trHeight w:hRule="exact" w:val="571"/>
          <w:jc w:val="center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06FD8" w14:textId="77777777"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汇款方式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F629F" w14:textId="77777777"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汇款日期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74D98" w14:textId="77777777"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汇款人</w:t>
            </w:r>
          </w:p>
        </w:tc>
      </w:tr>
      <w:tr w:rsidR="00552990" w14:paraId="3955A8FB" w14:textId="77777777" w:rsidTr="00552990">
        <w:trPr>
          <w:trHeight w:hRule="exact" w:val="566"/>
          <w:jc w:val="center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F8E0B" w14:textId="77777777"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邮局（</w:t>
            </w:r>
            <w:r>
              <w:rPr>
                <w:rFonts w:hint="eastAsia"/>
                <w:color w:val="231F20"/>
                <w:sz w:val="23"/>
                <w:szCs w:val="23"/>
                <w:lang w:eastAsia="zh-CN"/>
              </w:rPr>
              <w:t xml:space="preserve"> </w:t>
            </w:r>
            <w:r w:rsidRPr="00552990">
              <w:rPr>
                <w:color w:val="231F20"/>
                <w:sz w:val="23"/>
                <w:szCs w:val="23"/>
              </w:rPr>
              <w:t>）银行（</w:t>
            </w:r>
            <w:r>
              <w:rPr>
                <w:rFonts w:hint="eastAsia"/>
                <w:color w:val="231F20"/>
                <w:sz w:val="23"/>
                <w:szCs w:val="23"/>
                <w:lang w:eastAsia="zh-CN"/>
              </w:rPr>
              <w:t xml:space="preserve"> </w:t>
            </w:r>
            <w:r w:rsidRPr="00552990">
              <w:rPr>
                <w:color w:val="231F20"/>
                <w:sz w:val="23"/>
                <w:szCs w:val="23"/>
              </w:rPr>
              <w:t>）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901E8" w14:textId="77777777" w:rsidR="00552990" w:rsidRPr="00552990" w:rsidRDefault="00552990" w:rsidP="00552990">
            <w:pPr>
              <w:jc w:val="center"/>
              <w:rPr>
                <w:rFonts w:ascii="宋体" w:eastAsia="宋体" w:hAnsi="宋体" w:hint="eastAsia"/>
                <w:sz w:val="23"/>
                <w:szCs w:val="23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AE6D1" w14:textId="77777777" w:rsidR="00552990" w:rsidRPr="00552990" w:rsidRDefault="00552990" w:rsidP="00552990">
            <w:pPr>
              <w:jc w:val="center"/>
              <w:rPr>
                <w:rFonts w:ascii="宋体" w:eastAsia="宋体" w:hAnsi="宋体" w:hint="eastAsia"/>
                <w:sz w:val="23"/>
                <w:szCs w:val="23"/>
              </w:rPr>
            </w:pPr>
          </w:p>
        </w:tc>
      </w:tr>
      <w:tr w:rsidR="00552990" w14:paraId="1A9497B6" w14:textId="77777777" w:rsidTr="00FB0715">
        <w:trPr>
          <w:trHeight w:hRule="exact" w:val="1272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082D9" w14:textId="77777777"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发票信息</w:t>
            </w: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87442" w14:textId="77777777" w:rsidR="00552990" w:rsidRPr="00552990" w:rsidRDefault="00552990" w:rsidP="003B2717">
            <w:pPr>
              <w:pStyle w:val="Other10"/>
              <w:tabs>
                <w:tab w:val="left" w:pos="1080"/>
              </w:tabs>
              <w:spacing w:after="0" w:line="420" w:lineRule="exact"/>
              <w:ind w:firstLineChars="100" w:firstLine="230"/>
              <w:rPr>
                <w:rFonts w:hint="eastAsia"/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名        称：（必填）</w:t>
            </w:r>
          </w:p>
          <w:p w14:paraId="57C0CF02" w14:textId="77777777" w:rsidR="00552990" w:rsidRPr="00552990" w:rsidRDefault="00552990" w:rsidP="003B2717">
            <w:pPr>
              <w:pStyle w:val="Other10"/>
              <w:spacing w:after="0" w:line="42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社会信用代码：（必填）</w:t>
            </w:r>
          </w:p>
          <w:p w14:paraId="6CCD49C9" w14:textId="77777777" w:rsidR="00552990" w:rsidRPr="00552990" w:rsidRDefault="00552990" w:rsidP="003B2717">
            <w:pPr>
              <w:pStyle w:val="Other10"/>
              <w:spacing w:after="0" w:line="420" w:lineRule="exact"/>
              <w:ind w:firstLineChars="100" w:firstLine="230"/>
              <w:rPr>
                <w:rFonts w:hint="eastAsia"/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电子发票邮箱：（必填）</w:t>
            </w:r>
          </w:p>
        </w:tc>
      </w:tr>
      <w:tr w:rsidR="00552990" w14:paraId="5B93A6DA" w14:textId="77777777" w:rsidTr="00552990">
        <w:trPr>
          <w:trHeight w:hRule="exact" w:val="56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CE5FA" w14:textId="77777777" w:rsidR="00552990" w:rsidRPr="00552990" w:rsidRDefault="00552990" w:rsidP="00552990">
            <w:pPr>
              <w:pStyle w:val="Other10"/>
              <w:spacing w:after="0" w:line="240" w:lineRule="auto"/>
              <w:jc w:val="center"/>
              <w:rPr>
                <w:rFonts w:hint="eastAsia"/>
                <w:sz w:val="23"/>
                <w:szCs w:val="23"/>
              </w:rPr>
            </w:pPr>
            <w:r w:rsidRPr="00552990">
              <w:rPr>
                <w:color w:val="231F20"/>
                <w:sz w:val="23"/>
                <w:szCs w:val="23"/>
              </w:rPr>
              <w:t>备注</w:t>
            </w: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F7EE4" w14:textId="77777777" w:rsidR="00552990" w:rsidRPr="00552990" w:rsidRDefault="00552990" w:rsidP="00552990">
            <w:pPr>
              <w:jc w:val="center"/>
              <w:rPr>
                <w:rFonts w:ascii="宋体" w:eastAsia="宋体" w:hAnsi="宋体" w:hint="eastAsia"/>
                <w:sz w:val="23"/>
                <w:szCs w:val="23"/>
              </w:rPr>
            </w:pPr>
          </w:p>
        </w:tc>
      </w:tr>
    </w:tbl>
    <w:p w14:paraId="4A74D19C" w14:textId="77777777" w:rsidR="003B2717" w:rsidRDefault="003B2717" w:rsidP="003B2717">
      <w:pPr>
        <w:pStyle w:val="Other10"/>
        <w:tabs>
          <w:tab w:val="left" w:pos="5309"/>
        </w:tabs>
        <w:spacing w:after="0" w:line="280" w:lineRule="exact"/>
        <w:rPr>
          <w:rFonts w:eastAsia="PMingLiU" w:hint="eastAsia"/>
          <w:color w:val="D1232A"/>
          <w:sz w:val="23"/>
          <w:szCs w:val="23"/>
        </w:rPr>
      </w:pPr>
    </w:p>
    <w:p w14:paraId="7E9A3465" w14:textId="77777777" w:rsidR="00552990" w:rsidRPr="00552990" w:rsidRDefault="00000000" w:rsidP="003B2717">
      <w:pPr>
        <w:pStyle w:val="Other10"/>
        <w:tabs>
          <w:tab w:val="left" w:pos="4854"/>
        </w:tabs>
        <w:spacing w:after="0" w:line="400" w:lineRule="exact"/>
        <w:ind w:firstLineChars="100" w:firstLine="230"/>
        <w:rPr>
          <w:rFonts w:eastAsia="PMingLiU" w:hint="eastAsia"/>
          <w:sz w:val="23"/>
          <w:szCs w:val="23"/>
        </w:rPr>
      </w:pPr>
      <w:r>
        <w:rPr>
          <w:rFonts w:hint="eastAsia"/>
          <w:noProof/>
          <w:color w:val="231F20"/>
          <w:sz w:val="23"/>
          <w:szCs w:val="23"/>
        </w:rPr>
        <w:pict w14:anchorId="26DF85BA">
          <v:line id="直接连接符 10" o:spid="_x0000_s2056" style="position:absolute;left:0;text-align:left;z-index:251668480;visibility:visible;mso-width-relative:margin;mso-height-relative:margin" from="-6.05pt,11.6pt" to="6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" strokecolor="#c00000" strokeweight="1pt">
            <v:stroke joinstyle="miter"/>
          </v:line>
        </w:pict>
      </w:r>
      <w:r>
        <w:rPr>
          <w:rFonts w:hint="eastAsia"/>
          <w:noProof/>
          <w:color w:val="231F20"/>
          <w:sz w:val="23"/>
          <w:szCs w:val="23"/>
        </w:rPr>
        <w:pict w14:anchorId="6819FD25">
          <v:line id="直接连接符 9" o:spid="_x0000_s2055" style="position:absolute;left:0;text-align:left;z-index:251666432;visibility:visible;mso-width-relative:margin;mso-height-relative:margin" from="68.95pt,11.65pt" to="234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" strokecolor="#c00000" strokeweight="1pt">
            <v:stroke joinstyle="miter"/>
          </v:line>
        </w:pict>
      </w:r>
      <w:r>
        <w:rPr>
          <w:rFonts w:hint="eastAsia"/>
          <w:noProof/>
          <w:color w:val="231F20"/>
          <w:sz w:val="23"/>
          <w:szCs w:val="23"/>
        </w:rPr>
        <w:pict w14:anchorId="481166B5">
          <v:line id="直接连接符 8" o:spid="_x0000_s2054" style="position:absolute;left:0;text-align:left;z-index:251664384;visibility:visible;mso-width-relative:margin;mso-height-relative:margin" from="301.75pt,11.65pt" to="477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" strokecolor="#c00000" strokeweight="1pt">
            <v:stroke joinstyle="miter"/>
          </v:line>
        </w:pict>
      </w:r>
      <w:r>
        <w:rPr>
          <w:rFonts w:hint="eastAsia"/>
          <w:b/>
          <w:bCs/>
          <w:noProof/>
          <w:color w:val="D1232A"/>
          <w:sz w:val="23"/>
          <w:szCs w:val="23"/>
        </w:rPr>
        <w:pict w14:anchorId="5E9E07AB">
          <v:line id="直接连接符 7" o:spid="_x0000_s2053" style="position:absolute;left:0;text-align:left;flip:y;z-index:251662336;visibility:visible" from="476.8pt,11.2pt" to="476.8pt,1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" strokecolor="#c00000" strokeweight="1pt">
            <v:stroke joinstyle="miter"/>
          </v:line>
        </w:pict>
      </w:r>
      <w:r>
        <w:rPr>
          <w:rFonts w:hint="eastAsia"/>
          <w:b/>
          <w:bCs/>
          <w:noProof/>
          <w:color w:val="D1232A"/>
          <w:sz w:val="23"/>
          <w:szCs w:val="23"/>
        </w:rPr>
        <w:pict w14:anchorId="6F9903C2">
          <v:line id="直接连接符 6" o:spid="_x0000_s2052" style="position:absolute;left:0;text-align:left;flip:y;z-index:251660288;visibility:visible" from="-6.25pt,11.8pt" to="-6.2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" strokecolor="#c00000" strokeweight="1pt">
            <v:stroke joinstyle="miter"/>
          </v:line>
        </w:pict>
      </w:r>
      <w:r w:rsidR="00552990" w:rsidRPr="003B2717">
        <w:rPr>
          <w:rFonts w:hint="eastAsia"/>
          <w:b/>
          <w:bCs/>
          <w:color w:val="D1232A"/>
          <w:sz w:val="23"/>
          <w:szCs w:val="23"/>
        </w:rPr>
        <w:t>银行汇款：</w:t>
      </w:r>
      <w:r w:rsidR="00552990" w:rsidRPr="00552990">
        <w:rPr>
          <w:color w:val="D1232A"/>
          <w:sz w:val="23"/>
          <w:szCs w:val="23"/>
        </w:rPr>
        <w:tab/>
      </w:r>
      <w:r w:rsidR="00552990" w:rsidRPr="003B2717">
        <w:rPr>
          <w:b/>
          <w:bCs/>
          <w:color w:val="D1232A"/>
          <w:sz w:val="23"/>
          <w:szCs w:val="23"/>
        </w:rPr>
        <w:t>邮局</w:t>
      </w:r>
      <w:r w:rsidR="00552990" w:rsidRPr="003B2717">
        <w:rPr>
          <w:rFonts w:hint="eastAsia"/>
          <w:b/>
          <w:bCs/>
          <w:color w:val="D1232A"/>
          <w:sz w:val="23"/>
          <w:szCs w:val="23"/>
        </w:rPr>
        <w:t>汇款：</w:t>
      </w:r>
    </w:p>
    <w:p w14:paraId="7CD90804" w14:textId="77777777" w:rsidR="00552990" w:rsidRPr="00552990" w:rsidRDefault="00552990" w:rsidP="00512350">
      <w:pPr>
        <w:pStyle w:val="Other10"/>
        <w:tabs>
          <w:tab w:val="left" w:pos="4855"/>
        </w:tabs>
        <w:spacing w:after="0" w:line="400" w:lineRule="exact"/>
        <w:ind w:firstLineChars="100" w:firstLine="230"/>
        <w:rPr>
          <w:rFonts w:hint="eastAsia"/>
          <w:sz w:val="23"/>
          <w:szCs w:val="23"/>
        </w:rPr>
      </w:pPr>
      <w:r w:rsidRPr="00552990">
        <w:rPr>
          <w:color w:val="231F20"/>
          <w:sz w:val="23"/>
          <w:szCs w:val="23"/>
        </w:rPr>
        <w:t>开户行：中国工商银行北京祥普支行</w:t>
      </w:r>
      <w:r w:rsidRPr="00552990">
        <w:rPr>
          <w:color w:val="231F20"/>
          <w:sz w:val="23"/>
          <w:szCs w:val="23"/>
        </w:rPr>
        <w:tab/>
        <w:t>收款人：中国司法杂志社发行部</w:t>
      </w:r>
    </w:p>
    <w:p w14:paraId="2D156F13" w14:textId="1261EA85" w:rsidR="00552990" w:rsidRPr="00AA78E6" w:rsidRDefault="00552990" w:rsidP="00AA78E6">
      <w:pPr>
        <w:pStyle w:val="Other10"/>
        <w:spacing w:after="0" w:line="400" w:lineRule="exact"/>
        <w:ind w:firstLineChars="100" w:firstLine="246"/>
        <w:rPr>
          <w:rFonts w:hint="eastAsia"/>
          <w:spacing w:val="8"/>
          <w:sz w:val="23"/>
          <w:szCs w:val="23"/>
        </w:rPr>
      </w:pPr>
      <w:r w:rsidRPr="00AA78E6">
        <w:rPr>
          <w:color w:val="231F20"/>
          <w:spacing w:val="8"/>
          <w:sz w:val="23"/>
          <w:szCs w:val="23"/>
        </w:rPr>
        <w:t>账</w:t>
      </w:r>
      <w:r w:rsidR="003B2717" w:rsidRPr="00AA78E6">
        <w:rPr>
          <w:rFonts w:hint="eastAsia"/>
          <w:color w:val="231F20"/>
          <w:spacing w:val="8"/>
          <w:sz w:val="23"/>
          <w:szCs w:val="23"/>
          <w:lang w:eastAsia="zh-CN"/>
        </w:rPr>
        <w:t xml:space="preserve"> </w:t>
      </w:r>
      <w:r w:rsidR="003B2717" w:rsidRPr="00AA78E6">
        <w:rPr>
          <w:rFonts w:eastAsia="PMingLiU"/>
          <w:color w:val="231F20"/>
          <w:spacing w:val="8"/>
          <w:sz w:val="23"/>
          <w:szCs w:val="23"/>
        </w:rPr>
        <w:t xml:space="preserve"> </w:t>
      </w:r>
      <w:r w:rsidRPr="00AA78E6">
        <w:rPr>
          <w:color w:val="231F20"/>
          <w:spacing w:val="8"/>
          <w:sz w:val="23"/>
          <w:szCs w:val="23"/>
        </w:rPr>
        <w:t>号：</w:t>
      </w:r>
      <w:r w:rsidRPr="00AA78E6">
        <w:rPr>
          <w:rFonts w:cs="Times New Roman"/>
          <w:color w:val="231F20"/>
          <w:spacing w:val="8"/>
          <w:kern w:val="10"/>
          <w:sz w:val="23"/>
          <w:szCs w:val="23"/>
        </w:rPr>
        <w:t>02000</w:t>
      </w:r>
      <w:r w:rsidR="003B2717" w:rsidRPr="00AA78E6">
        <w:rPr>
          <w:rFonts w:eastAsia="PMingLiU" w:cs="Times New Roman"/>
          <w:color w:val="231F20"/>
          <w:spacing w:val="8"/>
          <w:kern w:val="10"/>
          <w:sz w:val="23"/>
          <w:szCs w:val="23"/>
        </w:rPr>
        <w:t xml:space="preserve"> </w:t>
      </w:r>
      <w:r w:rsidRPr="00AA78E6">
        <w:rPr>
          <w:rFonts w:cs="Times New Roman"/>
          <w:color w:val="231F20"/>
          <w:spacing w:val="8"/>
          <w:kern w:val="10"/>
          <w:sz w:val="23"/>
          <w:szCs w:val="23"/>
        </w:rPr>
        <w:t>96009</w:t>
      </w:r>
      <w:r w:rsidR="003B2717" w:rsidRPr="00AA78E6">
        <w:rPr>
          <w:rFonts w:eastAsia="PMingLiU" w:cs="Times New Roman"/>
          <w:color w:val="231F20"/>
          <w:spacing w:val="8"/>
          <w:kern w:val="10"/>
          <w:sz w:val="23"/>
          <w:szCs w:val="23"/>
        </w:rPr>
        <w:t xml:space="preserve"> </w:t>
      </w:r>
      <w:r w:rsidRPr="00AA78E6">
        <w:rPr>
          <w:rFonts w:cs="Times New Roman"/>
          <w:color w:val="231F20"/>
          <w:spacing w:val="8"/>
          <w:kern w:val="10"/>
          <w:sz w:val="23"/>
          <w:szCs w:val="23"/>
        </w:rPr>
        <w:t>00005</w:t>
      </w:r>
      <w:r w:rsidR="003B2717" w:rsidRPr="00AA78E6">
        <w:rPr>
          <w:rFonts w:eastAsia="PMingLiU" w:cs="Times New Roman"/>
          <w:color w:val="231F20"/>
          <w:spacing w:val="8"/>
          <w:kern w:val="10"/>
          <w:sz w:val="23"/>
          <w:szCs w:val="23"/>
        </w:rPr>
        <w:t xml:space="preserve"> </w:t>
      </w:r>
      <w:r w:rsidRPr="00AA78E6">
        <w:rPr>
          <w:rFonts w:cs="Times New Roman"/>
          <w:color w:val="231F20"/>
          <w:spacing w:val="8"/>
          <w:kern w:val="10"/>
          <w:sz w:val="23"/>
          <w:szCs w:val="23"/>
        </w:rPr>
        <w:t>5525</w:t>
      </w:r>
      <w:r w:rsidRPr="00AA78E6">
        <w:rPr>
          <w:rFonts w:ascii="Arial" w:hAnsi="Arial" w:cs="Arial"/>
          <w:color w:val="231F20"/>
          <w:spacing w:val="8"/>
          <w:kern w:val="10"/>
          <w:sz w:val="23"/>
          <w:szCs w:val="23"/>
        </w:rPr>
        <w:tab/>
      </w:r>
      <w:r w:rsidR="00AA78E6" w:rsidRPr="00AA78E6">
        <w:rPr>
          <w:rFonts w:ascii="Arial" w:eastAsiaTheme="minorEastAsia" w:hAnsi="Arial" w:cs="Arial" w:hint="eastAsia"/>
          <w:color w:val="231F20"/>
          <w:spacing w:val="8"/>
          <w:kern w:val="10"/>
          <w:sz w:val="23"/>
          <w:szCs w:val="23"/>
          <w:lang w:eastAsia="zh-CN"/>
        </w:rPr>
        <w:t xml:space="preserve"> </w:t>
      </w:r>
      <w:r w:rsidR="00AA78E6" w:rsidRPr="00AA78E6">
        <w:rPr>
          <w:rFonts w:ascii="Arial" w:eastAsia="PMingLiU" w:hAnsi="Arial" w:cs="Arial"/>
          <w:color w:val="231F20"/>
          <w:spacing w:val="8"/>
          <w:kern w:val="10"/>
          <w:sz w:val="23"/>
          <w:szCs w:val="23"/>
        </w:rPr>
        <w:t xml:space="preserve">    </w:t>
      </w:r>
      <w:r w:rsidRPr="00AA78E6">
        <w:rPr>
          <w:color w:val="231F20"/>
          <w:spacing w:val="8"/>
          <w:kern w:val="10"/>
          <w:sz w:val="23"/>
          <w:szCs w:val="23"/>
        </w:rPr>
        <w:t>地</w:t>
      </w:r>
      <w:r w:rsidR="003B2717" w:rsidRPr="00AA78E6">
        <w:rPr>
          <w:rFonts w:hint="eastAsia"/>
          <w:color w:val="231F20"/>
          <w:spacing w:val="8"/>
          <w:kern w:val="10"/>
          <w:sz w:val="23"/>
          <w:szCs w:val="23"/>
          <w:lang w:eastAsia="zh-CN"/>
        </w:rPr>
        <w:t xml:space="preserve"> </w:t>
      </w:r>
      <w:r w:rsidR="00AA78E6">
        <w:rPr>
          <w:rFonts w:eastAsia="PMingLiU"/>
          <w:color w:val="231F20"/>
          <w:spacing w:val="8"/>
          <w:kern w:val="10"/>
          <w:sz w:val="23"/>
          <w:szCs w:val="23"/>
        </w:rPr>
        <w:t xml:space="preserve"> </w:t>
      </w:r>
      <w:r w:rsidRPr="00AA78E6">
        <w:rPr>
          <w:color w:val="231F20"/>
          <w:spacing w:val="8"/>
          <w:kern w:val="10"/>
          <w:sz w:val="23"/>
          <w:szCs w:val="23"/>
        </w:rPr>
        <w:t>址：北京市西城区平安里西大街</w:t>
      </w:r>
      <w:r w:rsidRPr="00AA78E6">
        <w:rPr>
          <w:rFonts w:cs="Times New Roman"/>
          <w:color w:val="231F20"/>
          <w:spacing w:val="8"/>
          <w:kern w:val="10"/>
          <w:sz w:val="23"/>
          <w:szCs w:val="23"/>
        </w:rPr>
        <w:t>33</w:t>
      </w:r>
      <w:r w:rsidRPr="00AA78E6">
        <w:rPr>
          <w:color w:val="231F20"/>
          <w:spacing w:val="8"/>
          <w:kern w:val="10"/>
          <w:sz w:val="23"/>
          <w:szCs w:val="23"/>
        </w:rPr>
        <w:t>号</w:t>
      </w:r>
    </w:p>
    <w:p w14:paraId="2A52FBDA" w14:textId="77777777" w:rsidR="00552990" w:rsidRPr="00552990" w:rsidRDefault="00552990" w:rsidP="003B2717">
      <w:pPr>
        <w:pStyle w:val="Other10"/>
        <w:tabs>
          <w:tab w:val="left" w:pos="4855"/>
        </w:tabs>
        <w:spacing w:after="0" w:line="400" w:lineRule="exact"/>
        <w:ind w:firstLineChars="100" w:firstLine="230"/>
        <w:rPr>
          <w:rFonts w:hint="eastAsia"/>
          <w:sz w:val="23"/>
          <w:szCs w:val="23"/>
        </w:rPr>
      </w:pPr>
      <w:r w:rsidRPr="00552990">
        <w:rPr>
          <w:color w:val="231F20"/>
          <w:sz w:val="23"/>
          <w:szCs w:val="23"/>
        </w:rPr>
        <w:t>户</w:t>
      </w:r>
      <w:r w:rsidR="003B2717">
        <w:rPr>
          <w:rFonts w:hint="eastAsia"/>
          <w:color w:val="231F20"/>
          <w:sz w:val="23"/>
          <w:szCs w:val="23"/>
          <w:lang w:eastAsia="zh-CN"/>
        </w:rPr>
        <w:t xml:space="preserve"> </w:t>
      </w:r>
      <w:r w:rsidR="003B2717">
        <w:rPr>
          <w:rFonts w:eastAsia="PMingLiU"/>
          <w:color w:val="231F20"/>
          <w:sz w:val="23"/>
          <w:szCs w:val="23"/>
        </w:rPr>
        <w:t xml:space="preserve"> </w:t>
      </w:r>
      <w:r w:rsidRPr="00552990">
        <w:rPr>
          <w:color w:val="231F20"/>
          <w:sz w:val="23"/>
          <w:szCs w:val="23"/>
        </w:rPr>
        <w:t>名：中国司法杂志社</w:t>
      </w:r>
      <w:r w:rsidRPr="00552990">
        <w:rPr>
          <w:color w:val="231F20"/>
          <w:sz w:val="23"/>
          <w:szCs w:val="23"/>
        </w:rPr>
        <w:tab/>
        <w:t>邮</w:t>
      </w:r>
      <w:r w:rsidR="003B2717">
        <w:rPr>
          <w:rFonts w:hint="eastAsia"/>
          <w:color w:val="231F20"/>
          <w:sz w:val="23"/>
          <w:szCs w:val="23"/>
          <w:lang w:eastAsia="zh-CN"/>
        </w:rPr>
        <w:t xml:space="preserve"> </w:t>
      </w:r>
      <w:r w:rsidR="003B2717">
        <w:rPr>
          <w:rFonts w:eastAsia="PMingLiU"/>
          <w:color w:val="231F20"/>
          <w:sz w:val="23"/>
          <w:szCs w:val="23"/>
        </w:rPr>
        <w:t xml:space="preserve"> </w:t>
      </w:r>
      <w:r w:rsidRPr="00552990">
        <w:rPr>
          <w:color w:val="231F20"/>
          <w:sz w:val="23"/>
          <w:szCs w:val="23"/>
        </w:rPr>
        <w:t>编：</w:t>
      </w:r>
      <w:r w:rsidRPr="00552990">
        <w:rPr>
          <w:rFonts w:cs="Times New Roman"/>
          <w:color w:val="231F20"/>
          <w:sz w:val="23"/>
          <w:szCs w:val="23"/>
        </w:rPr>
        <w:t>100035</w:t>
      </w:r>
    </w:p>
    <w:p w14:paraId="4C94ACC4" w14:textId="5374ACDC" w:rsidR="00552990" w:rsidRDefault="00552990" w:rsidP="003B2717">
      <w:pPr>
        <w:spacing w:line="400" w:lineRule="exact"/>
        <w:ind w:firstLineChars="100" w:firstLine="230"/>
        <w:rPr>
          <w:rFonts w:ascii="宋体" w:eastAsia="宋体" w:hAnsi="宋体" w:hint="eastAsia"/>
          <w:color w:val="231F20"/>
          <w:sz w:val="23"/>
          <w:szCs w:val="23"/>
          <w:lang w:eastAsia="zh-CN"/>
        </w:rPr>
      </w:pPr>
      <w:r w:rsidRPr="00552990">
        <w:rPr>
          <w:rFonts w:ascii="宋体" w:eastAsia="宋体" w:hAnsi="宋体"/>
          <w:color w:val="231F20"/>
          <w:sz w:val="23"/>
          <w:szCs w:val="23"/>
          <w:lang w:eastAsia="zh-CN"/>
        </w:rPr>
        <w:t>行</w:t>
      </w:r>
      <w:r w:rsidR="003B2717">
        <w:rPr>
          <w:rFonts w:ascii="宋体" w:eastAsia="宋体" w:hAnsi="宋体" w:hint="eastAsia"/>
          <w:color w:val="231F20"/>
          <w:sz w:val="23"/>
          <w:szCs w:val="23"/>
          <w:lang w:eastAsia="zh-CN"/>
        </w:rPr>
        <w:t xml:space="preserve"> </w:t>
      </w:r>
      <w:r w:rsidR="003B2717">
        <w:rPr>
          <w:rFonts w:ascii="宋体" w:eastAsia="宋体" w:hAnsi="宋体"/>
          <w:color w:val="231F20"/>
          <w:sz w:val="23"/>
          <w:szCs w:val="23"/>
          <w:lang w:eastAsia="zh-CN"/>
        </w:rPr>
        <w:t xml:space="preserve"> </w:t>
      </w:r>
      <w:r w:rsidRPr="00552990">
        <w:rPr>
          <w:rFonts w:ascii="宋体" w:eastAsia="宋体" w:hAnsi="宋体"/>
          <w:color w:val="231F20"/>
          <w:sz w:val="23"/>
          <w:szCs w:val="23"/>
          <w:lang w:eastAsia="zh-CN"/>
        </w:rPr>
        <w:t>号：1021</w:t>
      </w:r>
      <w:r w:rsidR="003B2717">
        <w:rPr>
          <w:rFonts w:ascii="宋体" w:eastAsia="宋体" w:hAnsi="宋体"/>
          <w:color w:val="231F20"/>
          <w:sz w:val="23"/>
          <w:szCs w:val="23"/>
          <w:lang w:eastAsia="zh-CN"/>
        </w:rPr>
        <w:t xml:space="preserve"> </w:t>
      </w:r>
      <w:r w:rsidRPr="00552990">
        <w:rPr>
          <w:rFonts w:ascii="宋体" w:eastAsia="宋体" w:hAnsi="宋体"/>
          <w:color w:val="231F20"/>
          <w:sz w:val="23"/>
          <w:szCs w:val="23"/>
          <w:lang w:eastAsia="zh-CN"/>
        </w:rPr>
        <w:t>0000</w:t>
      </w:r>
      <w:r w:rsidR="003B2717">
        <w:rPr>
          <w:rFonts w:ascii="宋体" w:eastAsia="宋体" w:hAnsi="宋体"/>
          <w:color w:val="231F20"/>
          <w:sz w:val="23"/>
          <w:szCs w:val="23"/>
          <w:lang w:eastAsia="zh-CN"/>
        </w:rPr>
        <w:t xml:space="preserve"> </w:t>
      </w:r>
      <w:r w:rsidR="00DA6C48">
        <w:rPr>
          <w:rFonts w:ascii="宋体" w:eastAsia="宋体" w:hAnsi="宋体" w:hint="eastAsia"/>
          <w:color w:val="231F20"/>
          <w:sz w:val="23"/>
          <w:szCs w:val="23"/>
          <w:lang w:eastAsia="zh-CN"/>
        </w:rPr>
        <w:t>0345</w:t>
      </w:r>
    </w:p>
    <w:p w14:paraId="7EB4BB7C" w14:textId="77777777" w:rsidR="003B2717" w:rsidRDefault="00000000" w:rsidP="003B2717">
      <w:pPr>
        <w:spacing w:line="280" w:lineRule="exact"/>
        <w:rPr>
          <w:rFonts w:ascii="宋体" w:eastAsia="宋体" w:hAnsi="宋体" w:hint="eastAsia"/>
          <w:color w:val="231F20"/>
          <w:sz w:val="23"/>
          <w:szCs w:val="23"/>
          <w:lang w:eastAsia="zh-CN"/>
        </w:rPr>
      </w:pPr>
      <w:r>
        <w:rPr>
          <w:rFonts w:ascii="宋体" w:eastAsia="宋体" w:hAnsi="宋体" w:hint="eastAsia"/>
          <w:noProof/>
          <w:color w:val="231F20"/>
          <w:sz w:val="23"/>
          <w:szCs w:val="23"/>
        </w:rPr>
        <w:pict w14:anchorId="5C32251B">
          <v:line id="直接连接符 5" o:spid="_x0000_s2051" style="position:absolute;z-index:251659264;visibility:visible;mso-width-relative:margin;mso-height-relative:margin" from="-6.65pt,7.9pt" to="47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" strokecolor="#c00000" strokeweight="1pt">
            <v:stroke joinstyle="miter"/>
          </v:line>
        </w:pict>
      </w:r>
    </w:p>
    <w:p w14:paraId="76896D8B" w14:textId="051EBC06" w:rsidR="003B2717" w:rsidRPr="003B2717" w:rsidRDefault="003B2717" w:rsidP="003B2717">
      <w:pPr>
        <w:pStyle w:val="Bodytext20"/>
        <w:spacing w:after="0" w:line="400" w:lineRule="exact"/>
        <w:jc w:val="both"/>
        <w:rPr>
          <w:rFonts w:ascii="楷体" w:eastAsia="楷体" w:hAnsi="楷体" w:hint="eastAsia"/>
          <w:sz w:val="23"/>
          <w:szCs w:val="23"/>
        </w:rPr>
      </w:pPr>
      <w:r w:rsidRPr="003B2717">
        <w:rPr>
          <w:rFonts w:ascii="楷体" w:eastAsia="楷体" w:hAnsi="楷体" w:cs="宋体"/>
          <w:color w:val="D1232A"/>
          <w:sz w:val="23"/>
          <w:szCs w:val="23"/>
          <w:lang w:val="en-US" w:eastAsia="zh-CN" w:bidi="en-US"/>
        </w:rPr>
        <w:t>★</w:t>
      </w:r>
      <w:r w:rsidRPr="003B2717">
        <w:rPr>
          <w:rFonts w:ascii="楷体" w:eastAsia="楷体" w:hAnsi="楷体" w:cs="宋体"/>
          <w:color w:val="231F20"/>
          <w:sz w:val="23"/>
          <w:szCs w:val="23"/>
        </w:rPr>
        <w:t>汇款后，请登录</w:t>
      </w:r>
      <w:r w:rsidRPr="003B2717">
        <w:rPr>
          <w:rFonts w:ascii="楷体" w:eastAsia="楷体" w:hAnsi="楷体"/>
          <w:color w:val="231F20"/>
          <w:sz w:val="23"/>
          <w:szCs w:val="23"/>
          <w:lang w:val="en-US" w:eastAsia="zh-CN" w:bidi="en-US"/>
        </w:rPr>
        <w:t>http</w:t>
      </w:r>
      <w:r w:rsidR="00C81311">
        <w:rPr>
          <w:rFonts w:ascii="楷体" w:eastAsia="楷体" w:hAnsi="楷体"/>
          <w:color w:val="231F20"/>
          <w:sz w:val="23"/>
          <w:szCs w:val="23"/>
        </w:rPr>
        <w:t>://47</w:t>
      </w:r>
      <w:r w:rsidR="00C81311">
        <w:rPr>
          <w:rFonts w:ascii="楷体" w:eastAsia="楷体" w:hAnsi="楷体" w:hint="eastAsia"/>
          <w:color w:val="231F20"/>
          <w:sz w:val="23"/>
          <w:szCs w:val="23"/>
          <w:lang w:eastAsia="zh-CN"/>
        </w:rPr>
        <w:t>.</w:t>
      </w:r>
      <w:r w:rsidRPr="003B2717">
        <w:rPr>
          <w:rFonts w:ascii="楷体" w:eastAsia="楷体" w:hAnsi="楷体"/>
          <w:color w:val="231F20"/>
          <w:sz w:val="23"/>
          <w:szCs w:val="23"/>
          <w:lang w:val="en-US" w:eastAsia="zh-CN" w:bidi="en-US"/>
        </w:rPr>
        <w:t>92.54.</w:t>
      </w:r>
      <w:r w:rsidRPr="003B2717">
        <w:rPr>
          <w:rFonts w:ascii="楷体" w:eastAsia="楷体" w:hAnsi="楷体"/>
          <w:color w:val="231F20"/>
          <w:sz w:val="23"/>
          <w:szCs w:val="23"/>
        </w:rPr>
        <w:t>25/</w:t>
      </w:r>
      <w:r w:rsidRPr="003B2717">
        <w:rPr>
          <w:rFonts w:ascii="楷体" w:eastAsia="楷体" w:hAnsi="楷体"/>
          <w:color w:val="231F20"/>
          <w:sz w:val="23"/>
          <w:szCs w:val="23"/>
          <w:lang w:val="en-US" w:eastAsia="zh-CN" w:bidi="en-US"/>
        </w:rPr>
        <w:t>index.aspx</w:t>
      </w:r>
      <w:r w:rsidRPr="003B2717">
        <w:rPr>
          <w:rFonts w:ascii="楷体" w:eastAsia="楷体" w:hAnsi="楷体" w:cs="宋体"/>
          <w:color w:val="231F20"/>
          <w:sz w:val="23"/>
          <w:szCs w:val="23"/>
        </w:rPr>
        <w:t>点击</w:t>
      </w:r>
      <w:r w:rsidR="00512350">
        <w:rPr>
          <w:rFonts w:ascii="楷体" w:eastAsia="楷体" w:hAnsi="楷体" w:cs="宋体" w:hint="eastAsia"/>
          <w:color w:val="231F20"/>
          <w:sz w:val="23"/>
          <w:szCs w:val="23"/>
        </w:rPr>
        <w:t>“</w:t>
      </w:r>
      <w:r w:rsidRPr="003B2717">
        <w:rPr>
          <w:rFonts w:ascii="楷体" w:eastAsia="楷体" w:hAnsi="楷体" w:cs="宋体"/>
          <w:color w:val="231F20"/>
          <w:sz w:val="23"/>
          <w:szCs w:val="23"/>
        </w:rPr>
        <w:t>在线订刊”提交订单。</w:t>
      </w:r>
    </w:p>
    <w:p w14:paraId="113C641C" w14:textId="4F2F26CE" w:rsidR="003B2717" w:rsidRPr="003B2717" w:rsidRDefault="003B2717" w:rsidP="003B2717">
      <w:pPr>
        <w:pStyle w:val="Bodytext10"/>
        <w:spacing w:after="0" w:line="400" w:lineRule="exact"/>
        <w:jc w:val="both"/>
        <w:rPr>
          <w:rFonts w:ascii="楷体" w:eastAsia="楷体" w:hAnsi="楷体" w:hint="eastAsia"/>
          <w:sz w:val="23"/>
          <w:szCs w:val="23"/>
        </w:rPr>
      </w:pPr>
      <w:r w:rsidRPr="003B2717">
        <w:rPr>
          <w:rFonts w:ascii="楷体" w:eastAsia="楷体" w:hAnsi="楷体"/>
          <w:color w:val="D1232A"/>
          <w:sz w:val="23"/>
          <w:szCs w:val="23"/>
          <w:lang w:val="en-US" w:bidi="en-US"/>
        </w:rPr>
        <w:t>★</w:t>
      </w:r>
      <w:r w:rsidRPr="003B2717">
        <w:rPr>
          <w:rFonts w:ascii="楷体" w:eastAsia="楷体" w:hAnsi="楷体"/>
          <w:color w:val="231F20"/>
          <w:spacing w:val="-4"/>
          <w:sz w:val="23"/>
          <w:szCs w:val="23"/>
        </w:rPr>
        <w:t>若不能进行在线提交订单，请将本征订单填写完整后与汇款凭证一并发邮件</w:t>
      </w:r>
      <w:r w:rsidRPr="003B2717">
        <w:rPr>
          <w:rFonts w:ascii="楷体" w:eastAsia="楷体" w:hAnsi="楷体" w:hint="eastAsia"/>
          <w:color w:val="231F20"/>
          <w:spacing w:val="-4"/>
          <w:sz w:val="23"/>
          <w:szCs w:val="23"/>
        </w:rPr>
        <w:t>至</w:t>
      </w:r>
      <w:r w:rsidRPr="00173A36">
        <w:rPr>
          <w:rFonts w:ascii="楷体" w:eastAsia="楷体" w:hAnsi="楷体"/>
          <w:color w:val="231F20"/>
          <w:spacing w:val="-4"/>
          <w:sz w:val="23"/>
          <w:szCs w:val="23"/>
        </w:rPr>
        <w:t>zg</w:t>
      </w:r>
      <w:r w:rsidR="009C2B0B">
        <w:rPr>
          <w:rFonts w:ascii="楷体" w:eastAsia="楷体" w:hAnsi="楷体" w:hint="eastAsia"/>
          <w:color w:val="231F20"/>
          <w:spacing w:val="-4"/>
          <w:sz w:val="23"/>
          <w:szCs w:val="23"/>
        </w:rPr>
        <w:t>fz</w:t>
      </w:r>
      <w:r w:rsidRPr="00173A36">
        <w:rPr>
          <w:rFonts w:ascii="楷体" w:eastAsia="楷体" w:hAnsi="楷体"/>
          <w:color w:val="231F20"/>
          <w:spacing w:val="-4"/>
          <w:sz w:val="23"/>
          <w:szCs w:val="23"/>
        </w:rPr>
        <w:t>fxb</w:t>
      </w:r>
      <w:r w:rsidR="00A37630" w:rsidRPr="00A37630">
        <w:rPr>
          <w:rFonts w:ascii="Malgun Gothic" w:eastAsia="Malgun Gothic" w:hAnsi="Malgun Gothic" w:hint="eastAsia"/>
          <w:color w:val="231F20"/>
          <w:sz w:val="23"/>
          <w:szCs w:val="23"/>
        </w:rPr>
        <w:t>@</w:t>
      </w:r>
      <w:r w:rsidR="00173A36" w:rsidRPr="00173A36">
        <w:rPr>
          <w:rFonts w:ascii="楷体" w:eastAsia="楷体" w:hAnsi="楷体" w:hint="eastAsia"/>
          <w:color w:val="231F20"/>
          <w:spacing w:val="-4"/>
          <w:sz w:val="23"/>
          <w:szCs w:val="23"/>
        </w:rPr>
        <w:t>moj.gov.cn</w:t>
      </w:r>
      <w:r w:rsidRPr="003B2717">
        <w:rPr>
          <w:rFonts w:ascii="楷体" w:eastAsia="楷体" w:hAnsi="楷体" w:cs="Times New Roman"/>
          <w:color w:val="231F20"/>
          <w:spacing w:val="-4"/>
          <w:sz w:val="23"/>
          <w:szCs w:val="23"/>
          <w:lang w:val="en-US" w:bidi="en-US"/>
        </w:rPr>
        <w:t>;</w:t>
      </w:r>
      <w:r w:rsidRPr="003B2717">
        <w:rPr>
          <w:rFonts w:ascii="楷体" w:eastAsia="楷体" w:hAnsi="楷体"/>
          <w:color w:val="231F20"/>
          <w:spacing w:val="-4"/>
          <w:sz w:val="23"/>
          <w:szCs w:val="23"/>
        </w:rPr>
        <w:t>或添加微信</w:t>
      </w:r>
      <w:r w:rsidRPr="003B2717">
        <w:rPr>
          <w:rFonts w:ascii="楷体" w:eastAsia="楷体" w:hAnsi="楷体" w:cs="Times New Roman"/>
          <w:color w:val="231F20"/>
          <w:spacing w:val="-4"/>
          <w:sz w:val="23"/>
          <w:szCs w:val="23"/>
        </w:rPr>
        <w:t>13671053926</w:t>
      </w:r>
      <w:r w:rsidRPr="003B2717">
        <w:rPr>
          <w:rFonts w:ascii="楷体" w:eastAsia="楷体" w:hAnsi="楷体"/>
          <w:color w:val="231F20"/>
          <w:spacing w:val="-4"/>
          <w:sz w:val="23"/>
          <w:szCs w:val="23"/>
        </w:rPr>
        <w:t>后发送电子版征订单与汇款凭证。</w:t>
      </w:r>
    </w:p>
    <w:p w14:paraId="54D94E54" w14:textId="469CBD91" w:rsidR="003B2717" w:rsidRPr="003B2717" w:rsidRDefault="003B2717" w:rsidP="003B2717">
      <w:pPr>
        <w:pStyle w:val="Bodytext10"/>
        <w:spacing w:after="0" w:line="400" w:lineRule="exact"/>
        <w:jc w:val="both"/>
        <w:rPr>
          <w:rFonts w:ascii="楷体" w:eastAsia="楷体" w:hAnsi="楷体" w:hint="eastAsia"/>
          <w:sz w:val="23"/>
          <w:szCs w:val="23"/>
        </w:rPr>
      </w:pPr>
      <w:r w:rsidRPr="003B2717">
        <w:rPr>
          <w:rFonts w:ascii="楷体" w:eastAsia="楷体" w:hAnsi="楷体"/>
          <w:color w:val="D1232A"/>
          <w:sz w:val="23"/>
          <w:szCs w:val="23"/>
          <w:lang w:val="en-US" w:eastAsia="zh-CN" w:bidi="en-US"/>
        </w:rPr>
        <w:t>★</w:t>
      </w:r>
      <w:r w:rsidRPr="003B2717">
        <w:rPr>
          <w:rFonts w:ascii="楷体" w:eastAsia="楷体" w:hAnsi="楷体"/>
          <w:color w:val="231F20"/>
          <w:sz w:val="23"/>
          <w:szCs w:val="23"/>
        </w:rPr>
        <w:t>汇款时请务必标明</w:t>
      </w:r>
      <w:r w:rsidRPr="003B2717">
        <w:rPr>
          <w:rFonts w:ascii="楷体" w:eastAsia="楷体" w:hAnsi="楷体"/>
          <w:color w:val="231F20"/>
          <w:sz w:val="23"/>
          <w:szCs w:val="23"/>
          <w:lang w:val="zh-CN" w:eastAsia="zh-CN" w:bidi="zh-CN"/>
        </w:rPr>
        <w:t>“中</w:t>
      </w:r>
      <w:r w:rsidRPr="003B2717">
        <w:rPr>
          <w:rFonts w:ascii="楷体" w:eastAsia="楷体" w:hAnsi="楷体"/>
          <w:color w:val="231F20"/>
          <w:sz w:val="23"/>
          <w:szCs w:val="23"/>
        </w:rPr>
        <w:t>国法治+订购套数</w:t>
      </w:r>
      <w:r w:rsidR="00AA78E6" w:rsidRPr="003B2717">
        <w:rPr>
          <w:rFonts w:ascii="楷体" w:eastAsia="楷体" w:hAnsi="楷体"/>
          <w:color w:val="231F20"/>
          <w:sz w:val="23"/>
          <w:szCs w:val="23"/>
        </w:rPr>
        <w:t>”</w:t>
      </w:r>
      <w:r w:rsidRPr="003B2717">
        <w:rPr>
          <w:rFonts w:ascii="楷体" w:eastAsia="楷体" w:hAnsi="楷体"/>
          <w:color w:val="231F20"/>
          <w:sz w:val="23"/>
          <w:szCs w:val="23"/>
        </w:rPr>
        <w:t>，个人汇款另需注明</w:t>
      </w:r>
      <w:r w:rsidRPr="003B2717">
        <w:rPr>
          <w:rFonts w:ascii="楷体" w:eastAsia="楷体" w:hAnsi="楷体"/>
          <w:color w:val="231F20"/>
          <w:sz w:val="23"/>
          <w:szCs w:val="23"/>
          <w:lang w:val="zh-CN" w:eastAsia="zh-CN" w:bidi="zh-CN"/>
        </w:rPr>
        <w:t>“单位</w:t>
      </w:r>
      <w:r w:rsidRPr="003B2717">
        <w:rPr>
          <w:rFonts w:ascii="楷体" w:eastAsia="楷体" w:hAnsi="楷体"/>
          <w:color w:val="231F20"/>
          <w:sz w:val="23"/>
          <w:szCs w:val="23"/>
        </w:rPr>
        <w:t>名称</w:t>
      </w:r>
      <w:r w:rsidR="00AA78E6" w:rsidRPr="003B2717">
        <w:rPr>
          <w:rFonts w:ascii="楷体" w:eastAsia="楷体" w:hAnsi="楷体"/>
          <w:color w:val="231F20"/>
          <w:sz w:val="23"/>
          <w:szCs w:val="23"/>
        </w:rPr>
        <w:t>”</w:t>
      </w:r>
      <w:r w:rsidRPr="003B2717">
        <w:rPr>
          <w:rFonts w:ascii="楷体" w:eastAsia="楷体" w:hAnsi="楷体"/>
          <w:color w:val="231F20"/>
          <w:sz w:val="23"/>
          <w:szCs w:val="23"/>
        </w:rPr>
        <w:t>。</w:t>
      </w:r>
    </w:p>
    <w:p w14:paraId="2F9EC349" w14:textId="77777777" w:rsidR="003B2717" w:rsidRPr="003B2717" w:rsidRDefault="003B2717" w:rsidP="003B2717">
      <w:pPr>
        <w:pStyle w:val="Bodytext10"/>
        <w:spacing w:after="0" w:line="400" w:lineRule="exact"/>
        <w:jc w:val="both"/>
        <w:rPr>
          <w:rFonts w:ascii="楷体" w:eastAsia="楷体" w:hAnsi="楷体" w:hint="eastAsia"/>
          <w:sz w:val="23"/>
          <w:szCs w:val="23"/>
        </w:rPr>
      </w:pPr>
      <w:r w:rsidRPr="003B2717">
        <w:rPr>
          <w:rFonts w:ascii="楷体" w:eastAsia="楷体" w:hAnsi="楷体"/>
          <w:color w:val="D1232A"/>
          <w:sz w:val="23"/>
          <w:szCs w:val="23"/>
          <w:lang w:val="en-US" w:eastAsia="zh-CN" w:bidi="en-US"/>
        </w:rPr>
        <w:t>★</w:t>
      </w:r>
      <w:r w:rsidRPr="003B2717">
        <w:rPr>
          <w:rFonts w:ascii="楷体" w:eastAsia="楷体" w:hAnsi="楷体"/>
          <w:color w:val="231F20"/>
          <w:sz w:val="23"/>
          <w:szCs w:val="23"/>
        </w:rPr>
        <w:t>发票开具请务必正确填写发票抬头、社会信用代码及发票接收邮箱。</w:t>
      </w:r>
    </w:p>
    <w:p w14:paraId="78B68808" w14:textId="48C86D84" w:rsidR="003B2717" w:rsidRPr="003B2717" w:rsidRDefault="003B2717" w:rsidP="003B2717">
      <w:pPr>
        <w:pStyle w:val="Bodytext10"/>
        <w:spacing w:after="0" w:line="400" w:lineRule="exact"/>
        <w:jc w:val="both"/>
        <w:rPr>
          <w:rFonts w:ascii="楷体" w:eastAsia="楷体" w:hAnsi="楷体" w:hint="eastAsia"/>
          <w:sz w:val="23"/>
          <w:szCs w:val="23"/>
        </w:rPr>
      </w:pPr>
      <w:r w:rsidRPr="003B2717">
        <w:rPr>
          <w:rFonts w:ascii="楷体" w:eastAsia="楷体" w:hAnsi="楷体"/>
          <w:color w:val="D1232A"/>
          <w:sz w:val="23"/>
          <w:szCs w:val="23"/>
          <w:lang w:val="en-US" w:eastAsia="zh-CN" w:bidi="en-US"/>
        </w:rPr>
        <w:t>★</w:t>
      </w:r>
      <w:r w:rsidRPr="003B2717">
        <w:rPr>
          <w:rFonts w:ascii="楷体" w:eastAsia="楷体" w:hAnsi="楷体"/>
          <w:color w:val="231F20"/>
          <w:sz w:val="23"/>
          <w:szCs w:val="23"/>
        </w:rPr>
        <w:t>发票开具时间一般于订单提交</w:t>
      </w:r>
      <w:r w:rsidR="00356126">
        <w:rPr>
          <w:rFonts w:ascii="楷体" w:eastAsia="楷体" w:hAnsi="楷体" w:hint="eastAsia"/>
          <w:color w:val="231F20"/>
          <w:sz w:val="23"/>
          <w:szCs w:val="23"/>
        </w:rPr>
        <w:t>后</w:t>
      </w:r>
      <w:r w:rsidRPr="003B2717">
        <w:rPr>
          <w:rFonts w:ascii="楷体" w:eastAsia="楷体" w:hAnsi="楷体"/>
          <w:color w:val="231F20"/>
          <w:sz w:val="23"/>
          <w:szCs w:val="23"/>
        </w:rPr>
        <w:t>的一个工作日内推送至邮箱，邮件名称显示</w:t>
      </w:r>
      <w:r w:rsidRPr="003B2717">
        <w:rPr>
          <w:rFonts w:ascii="楷体" w:eastAsia="楷体" w:hAnsi="楷体" w:cs="Times New Roman"/>
          <w:color w:val="231F20"/>
          <w:sz w:val="23"/>
          <w:szCs w:val="23"/>
        </w:rPr>
        <w:t>“</w:t>
      </w:r>
      <w:r w:rsidR="00DA6C48">
        <w:rPr>
          <w:rFonts w:ascii="楷体" w:eastAsia="楷体" w:hAnsi="楷体" w:cs="Times New Roman" w:hint="eastAsia"/>
          <w:color w:val="231F20"/>
          <w:sz w:val="23"/>
          <w:szCs w:val="23"/>
        </w:rPr>
        <w:t>中国司法杂志社发票</w:t>
      </w:r>
      <w:r w:rsidRPr="003B2717">
        <w:rPr>
          <w:rFonts w:ascii="楷体" w:eastAsia="楷体" w:hAnsi="楷体"/>
          <w:color w:val="231F20"/>
          <w:sz w:val="23"/>
          <w:szCs w:val="23"/>
        </w:rPr>
        <w:t>”，请注意及时查收，若未收到发票，请尽快与我社联系。</w:t>
      </w:r>
    </w:p>
    <w:p w14:paraId="0D8D83CF" w14:textId="5B42375F" w:rsidR="003B2717" w:rsidRDefault="003B2717" w:rsidP="003B2717">
      <w:pPr>
        <w:pStyle w:val="Bodytext10"/>
        <w:spacing w:after="0" w:line="400" w:lineRule="exact"/>
        <w:jc w:val="both"/>
        <w:rPr>
          <w:rFonts w:ascii="楷体" w:eastAsia="楷体" w:hAnsi="楷体" w:hint="eastAsia"/>
          <w:sz w:val="23"/>
          <w:szCs w:val="23"/>
          <w:lang w:val="en-US"/>
        </w:rPr>
      </w:pPr>
      <w:r w:rsidRPr="003B2717">
        <w:rPr>
          <w:rFonts w:ascii="楷体" w:eastAsia="楷体" w:hAnsi="楷体"/>
          <w:color w:val="D1232A"/>
          <w:sz w:val="23"/>
          <w:szCs w:val="23"/>
          <w:lang w:val="en-US" w:bidi="en-US"/>
        </w:rPr>
        <w:t>★</w:t>
      </w:r>
      <w:r w:rsidRPr="003B2717">
        <w:rPr>
          <w:rFonts w:ascii="楷体" w:eastAsia="楷体" w:hAnsi="楷体"/>
          <w:color w:val="231F20"/>
          <w:sz w:val="23"/>
          <w:szCs w:val="23"/>
        </w:rPr>
        <w:t>杂志如需分户邮寄，请在线上订刊首页下载“分户邮寄模板</w:t>
      </w:r>
      <w:r w:rsidR="00AA78E6" w:rsidRPr="003B2717">
        <w:rPr>
          <w:rFonts w:ascii="楷体" w:eastAsia="楷体" w:hAnsi="楷体"/>
          <w:color w:val="231F20"/>
          <w:sz w:val="23"/>
          <w:szCs w:val="23"/>
        </w:rPr>
        <w:t>”</w:t>
      </w:r>
      <w:r w:rsidRPr="003B2717">
        <w:rPr>
          <w:rFonts w:ascii="楷体" w:eastAsia="楷体" w:hAnsi="楷体"/>
          <w:color w:val="231F20"/>
          <w:sz w:val="23"/>
          <w:szCs w:val="23"/>
        </w:rPr>
        <w:t>，填写完整后上传并提交订单即可,或将分户邮寄明细发邮件至</w:t>
      </w:r>
      <w:r w:rsidRPr="00173A36">
        <w:rPr>
          <w:rFonts w:ascii="楷体" w:eastAsia="楷体" w:hAnsi="楷体"/>
          <w:color w:val="231F20"/>
          <w:sz w:val="23"/>
          <w:szCs w:val="23"/>
        </w:rPr>
        <w:t>zg</w:t>
      </w:r>
      <w:r w:rsidR="009C2B0B">
        <w:rPr>
          <w:rFonts w:ascii="楷体" w:eastAsia="楷体" w:hAnsi="楷体" w:hint="eastAsia"/>
          <w:color w:val="231F20"/>
          <w:sz w:val="23"/>
          <w:szCs w:val="23"/>
        </w:rPr>
        <w:t>fz</w:t>
      </w:r>
      <w:r w:rsidRPr="00173A36">
        <w:rPr>
          <w:rFonts w:ascii="楷体" w:eastAsia="楷体" w:hAnsi="楷体"/>
          <w:color w:val="231F20"/>
          <w:sz w:val="23"/>
          <w:szCs w:val="23"/>
        </w:rPr>
        <w:t>fxb</w:t>
      </w:r>
      <w:r w:rsidR="00173A36" w:rsidRPr="00A37630">
        <w:rPr>
          <w:rFonts w:ascii="Malgun Gothic" w:eastAsia="Malgun Gothic" w:hAnsi="Malgun Gothic" w:hint="eastAsia"/>
          <w:color w:val="231F20"/>
          <w:sz w:val="23"/>
          <w:szCs w:val="23"/>
        </w:rPr>
        <w:t>@</w:t>
      </w:r>
      <w:r w:rsidR="00173A36" w:rsidRPr="00173A36">
        <w:rPr>
          <w:rFonts w:ascii="楷体" w:eastAsia="楷体" w:hAnsi="楷体" w:hint="eastAsia"/>
          <w:color w:val="231F20"/>
          <w:sz w:val="23"/>
          <w:szCs w:val="23"/>
        </w:rPr>
        <w:t>moj.gov.cn</w:t>
      </w:r>
      <w:r w:rsidRPr="003B2717">
        <w:rPr>
          <w:rFonts w:ascii="楷体" w:eastAsia="楷体" w:hAnsi="楷体" w:hint="eastAsia"/>
          <w:sz w:val="23"/>
          <w:szCs w:val="23"/>
          <w:lang w:val="en-US"/>
        </w:rPr>
        <w:t>。</w:t>
      </w:r>
    </w:p>
    <w:p w14:paraId="53359DBC" w14:textId="4BFC4578" w:rsidR="004B08E3" w:rsidRPr="004B08E3" w:rsidRDefault="004B08E3" w:rsidP="003B2717">
      <w:pPr>
        <w:pStyle w:val="Bodytext10"/>
        <w:spacing w:after="0" w:line="400" w:lineRule="exact"/>
        <w:jc w:val="both"/>
        <w:rPr>
          <w:rFonts w:ascii="楷体" w:eastAsia="楷体" w:hAnsi="楷体" w:hint="eastAsia"/>
          <w:sz w:val="23"/>
          <w:szCs w:val="23"/>
          <w:lang w:val="en-US"/>
        </w:rPr>
      </w:pPr>
      <w:r w:rsidRPr="003B2717">
        <w:rPr>
          <w:rFonts w:ascii="楷体" w:eastAsia="楷体" w:hAnsi="楷体"/>
          <w:color w:val="D1232A"/>
          <w:sz w:val="23"/>
          <w:szCs w:val="23"/>
          <w:lang w:val="en-US" w:bidi="en-US"/>
        </w:rPr>
        <w:t>★</w:t>
      </w:r>
      <w:r w:rsidRPr="004B08E3">
        <w:rPr>
          <w:rFonts w:ascii="楷体" w:eastAsia="楷体" w:hAnsi="楷体" w:hint="eastAsia"/>
          <w:color w:val="231F20"/>
          <w:sz w:val="23"/>
          <w:szCs w:val="23"/>
        </w:rPr>
        <w:t>订单只需提交一次，请勿重复提交。</w:t>
      </w:r>
    </w:p>
    <w:sectPr w:rsidR="004B08E3" w:rsidRPr="004B08E3" w:rsidSect="000C49D8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B2468" w14:textId="77777777" w:rsidR="007446CE" w:rsidRDefault="007446CE" w:rsidP="003500AA">
      <w:r>
        <w:separator/>
      </w:r>
    </w:p>
  </w:endnote>
  <w:endnote w:type="continuationSeparator" w:id="0">
    <w:p w14:paraId="47B13963" w14:textId="77777777" w:rsidR="007446CE" w:rsidRDefault="007446CE" w:rsidP="0035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50013" w14:textId="77777777" w:rsidR="007446CE" w:rsidRDefault="007446CE" w:rsidP="003500AA">
      <w:r>
        <w:separator/>
      </w:r>
    </w:p>
  </w:footnote>
  <w:footnote w:type="continuationSeparator" w:id="0">
    <w:p w14:paraId="712E7519" w14:textId="77777777" w:rsidR="007446CE" w:rsidRDefault="007446CE" w:rsidP="00350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FFED546"/>
    <w:multiLevelType w:val="singleLevel"/>
    <w:tmpl w:val="BFFED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num w:numId="1" w16cid:durableId="91239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5CC"/>
    <w:rsid w:val="00065C10"/>
    <w:rsid w:val="000A455E"/>
    <w:rsid w:val="000C49D8"/>
    <w:rsid w:val="000F19ED"/>
    <w:rsid w:val="00140523"/>
    <w:rsid w:val="00173A36"/>
    <w:rsid w:val="001E3321"/>
    <w:rsid w:val="002816E6"/>
    <w:rsid w:val="002D2144"/>
    <w:rsid w:val="002E0B4E"/>
    <w:rsid w:val="00311044"/>
    <w:rsid w:val="003500AA"/>
    <w:rsid w:val="0035368E"/>
    <w:rsid w:val="00356126"/>
    <w:rsid w:val="00377A78"/>
    <w:rsid w:val="003B2717"/>
    <w:rsid w:val="003B6802"/>
    <w:rsid w:val="003D5441"/>
    <w:rsid w:val="004402C2"/>
    <w:rsid w:val="00487F34"/>
    <w:rsid w:val="004B08E3"/>
    <w:rsid w:val="004D2001"/>
    <w:rsid w:val="00512350"/>
    <w:rsid w:val="00552990"/>
    <w:rsid w:val="006154F3"/>
    <w:rsid w:val="00666C38"/>
    <w:rsid w:val="006A4E7F"/>
    <w:rsid w:val="006D37C0"/>
    <w:rsid w:val="007446CE"/>
    <w:rsid w:val="007911CB"/>
    <w:rsid w:val="007C0D2D"/>
    <w:rsid w:val="008017A8"/>
    <w:rsid w:val="00864D71"/>
    <w:rsid w:val="008B01C7"/>
    <w:rsid w:val="009C2B0B"/>
    <w:rsid w:val="00A37630"/>
    <w:rsid w:val="00A7213B"/>
    <w:rsid w:val="00AA78E6"/>
    <w:rsid w:val="00AF741A"/>
    <w:rsid w:val="00B90983"/>
    <w:rsid w:val="00C10C98"/>
    <w:rsid w:val="00C81311"/>
    <w:rsid w:val="00C9051B"/>
    <w:rsid w:val="00C925CC"/>
    <w:rsid w:val="00C92ED7"/>
    <w:rsid w:val="00CA00DA"/>
    <w:rsid w:val="00D05AD8"/>
    <w:rsid w:val="00D44E31"/>
    <w:rsid w:val="00DA6C48"/>
    <w:rsid w:val="00DE7BD2"/>
    <w:rsid w:val="00EE65F0"/>
    <w:rsid w:val="00FB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30DEA215"/>
  <w15:docId w15:val="{30E19149-B490-4030-AF51-70C6DA12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25CC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1">
    <w:name w:val="Picture caption|1_"/>
    <w:basedOn w:val="a0"/>
    <w:link w:val="Picturecaption10"/>
    <w:rsid w:val="00C925CC"/>
    <w:rPr>
      <w:rFonts w:ascii="宋体" w:eastAsia="宋体" w:hAnsi="宋体" w:cs="宋体"/>
      <w:sz w:val="12"/>
      <w:szCs w:val="12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C925CC"/>
    <w:rPr>
      <w:rFonts w:ascii="宋体" w:eastAsia="宋体" w:hAnsi="宋体" w:cs="宋体"/>
      <w:color w:val="auto"/>
      <w:kern w:val="2"/>
      <w:sz w:val="12"/>
      <w:szCs w:val="12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C925CC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C925CC"/>
    <w:pPr>
      <w:spacing w:after="120" w:line="360" w:lineRule="auto"/>
    </w:pPr>
    <w:rPr>
      <w:rFonts w:ascii="宋体" w:eastAsia="宋体" w:hAnsi="宋体" w:cs="宋体"/>
      <w:color w:val="auto"/>
      <w:kern w:val="2"/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C925CC"/>
    <w:rPr>
      <w:sz w:val="22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C925CC"/>
    <w:pPr>
      <w:spacing w:after="130"/>
    </w:pPr>
    <w:rPr>
      <w:rFonts w:asciiTheme="minorHAnsi" w:eastAsiaTheme="minorEastAsia" w:hAnsiTheme="minorHAnsi" w:cstheme="minorBidi"/>
      <w:color w:val="auto"/>
      <w:kern w:val="2"/>
      <w:sz w:val="22"/>
      <w:szCs w:val="22"/>
      <w:lang w:val="zh-TW" w:eastAsia="zh-TW" w:bidi="zh-TW"/>
    </w:rPr>
  </w:style>
  <w:style w:type="character" w:customStyle="1" w:styleId="Heading11">
    <w:name w:val="Heading #1|1_"/>
    <w:basedOn w:val="a0"/>
    <w:link w:val="Heading110"/>
    <w:rsid w:val="00C925CC"/>
    <w:rPr>
      <w:rFonts w:ascii="宋体" w:eastAsia="宋体" w:hAnsi="宋体" w:cs="宋体"/>
      <w:color w:val="D1232A"/>
      <w:sz w:val="60"/>
      <w:szCs w:val="60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C925CC"/>
    <w:pPr>
      <w:spacing w:after="210"/>
      <w:outlineLvl w:val="0"/>
    </w:pPr>
    <w:rPr>
      <w:rFonts w:ascii="宋体" w:eastAsia="宋体" w:hAnsi="宋体" w:cs="宋体"/>
      <w:color w:val="D1232A"/>
      <w:kern w:val="2"/>
      <w:sz w:val="60"/>
      <w:szCs w:val="60"/>
      <w:lang w:val="zh-TW" w:eastAsia="zh-TW" w:bidi="zh-TW"/>
    </w:rPr>
  </w:style>
  <w:style w:type="character" w:styleId="a3">
    <w:name w:val="Hyperlink"/>
    <w:basedOn w:val="a0"/>
    <w:uiPriority w:val="99"/>
    <w:unhideWhenUsed/>
    <w:rsid w:val="00C925CC"/>
    <w:rPr>
      <w:color w:val="0563C1" w:themeColor="hyperlink"/>
      <w:u w:val="single"/>
    </w:rPr>
  </w:style>
  <w:style w:type="character" w:customStyle="1" w:styleId="Heading21">
    <w:name w:val="Heading #2|1_"/>
    <w:basedOn w:val="a0"/>
    <w:link w:val="Heading210"/>
    <w:rsid w:val="00552990"/>
    <w:rPr>
      <w:rFonts w:ascii="宋体" w:eastAsia="宋体" w:hAnsi="宋体" w:cs="宋体"/>
      <w:color w:val="D1232A"/>
      <w:sz w:val="32"/>
      <w:szCs w:val="32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552990"/>
    <w:pPr>
      <w:spacing w:after="100"/>
      <w:jc w:val="center"/>
      <w:outlineLvl w:val="1"/>
    </w:pPr>
    <w:rPr>
      <w:rFonts w:ascii="宋体" w:eastAsia="宋体" w:hAnsi="宋体" w:cs="宋体"/>
      <w:color w:val="D1232A"/>
      <w:kern w:val="2"/>
      <w:sz w:val="32"/>
      <w:szCs w:val="32"/>
      <w:lang w:val="zh-TW" w:eastAsia="zh-TW" w:bidi="zh-TW"/>
    </w:rPr>
  </w:style>
  <w:style w:type="character" w:customStyle="1" w:styleId="Other1">
    <w:name w:val="Other|1_"/>
    <w:basedOn w:val="a0"/>
    <w:link w:val="Other10"/>
    <w:rsid w:val="00552990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552990"/>
    <w:pPr>
      <w:spacing w:after="120" w:line="360" w:lineRule="auto"/>
    </w:pPr>
    <w:rPr>
      <w:rFonts w:ascii="宋体" w:eastAsia="宋体" w:hAnsi="宋体" w:cs="宋体"/>
      <w:color w:val="auto"/>
      <w:kern w:val="2"/>
      <w:sz w:val="20"/>
      <w:szCs w:val="20"/>
      <w:lang w:val="zh-TW" w:eastAsia="zh-TW" w:bidi="zh-TW"/>
    </w:rPr>
  </w:style>
  <w:style w:type="paragraph" w:styleId="a4">
    <w:name w:val="header"/>
    <w:basedOn w:val="a"/>
    <w:link w:val="a5"/>
    <w:uiPriority w:val="99"/>
    <w:unhideWhenUsed/>
    <w:rsid w:val="00350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00AA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6">
    <w:name w:val="footer"/>
    <w:basedOn w:val="a"/>
    <w:link w:val="a7"/>
    <w:uiPriority w:val="99"/>
    <w:unhideWhenUsed/>
    <w:rsid w:val="003500A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00AA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 xi</dc:creator>
  <cp:keywords/>
  <dc:description/>
  <cp:lastModifiedBy>晓媛 韩</cp:lastModifiedBy>
  <cp:revision>18</cp:revision>
  <cp:lastPrinted>2023-09-01T03:11:00Z</cp:lastPrinted>
  <dcterms:created xsi:type="dcterms:W3CDTF">2023-01-16T08:05:00Z</dcterms:created>
  <dcterms:modified xsi:type="dcterms:W3CDTF">2024-09-24T07:00:00Z</dcterms:modified>
</cp:coreProperties>
</file>